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7B51" w:rsidRPr="004A7B51" w:rsidRDefault="004A7B51" w:rsidP="00BA1DD6">
      <w:pPr>
        <w:jc w:val="both"/>
        <w:rPr>
          <w:sz w:val="24"/>
          <w:szCs w:val="24"/>
        </w:rPr>
      </w:pPr>
    </w:p>
    <w:p w:rsidR="004A7B51" w:rsidRPr="004A7B51" w:rsidRDefault="004A7B51" w:rsidP="004A7B51">
      <w:pPr>
        <w:jc w:val="center"/>
        <w:rPr>
          <w:b/>
          <w:sz w:val="28"/>
          <w:szCs w:val="28"/>
          <w:lang w:val="bg-BG"/>
        </w:rPr>
      </w:pPr>
      <w:r w:rsidRPr="004A7B51">
        <w:rPr>
          <w:b/>
          <w:sz w:val="28"/>
          <w:szCs w:val="28"/>
          <w:lang w:val="bg-BG"/>
        </w:rPr>
        <w:t xml:space="preserve">НАРЕДБА </w:t>
      </w:r>
    </w:p>
    <w:p w:rsidR="004A7B51" w:rsidRPr="004A7B51" w:rsidRDefault="004A7B51" w:rsidP="004A7B51">
      <w:pPr>
        <w:jc w:val="center"/>
        <w:rPr>
          <w:b/>
          <w:sz w:val="24"/>
          <w:szCs w:val="24"/>
          <w:lang w:val="bg-BG"/>
        </w:rPr>
      </w:pPr>
      <w:r w:rsidRPr="004A7B51">
        <w:rPr>
          <w:b/>
          <w:sz w:val="24"/>
          <w:szCs w:val="24"/>
          <w:lang w:val="bg-BG"/>
        </w:rPr>
        <w:t>ЗА УСЛОВИЯТА И РЕДА ЗА ЗАПИСВАНЕ, ОТПИСВАНЕ И ПРЕМЕСТВАНЕ НА ДЕЦАТА В ПРЕДУЧИЛИЩНА ВЪЗРАСТ В ДЕТСКИТЕ ГРАДИНИ И УЧИЛИЩАТА НА ТЕРИТОРИЯТА НА ОБЩИНА ПАЗАРДЖИК</w:t>
      </w:r>
    </w:p>
    <w:p w:rsidR="004A7B51" w:rsidRPr="004A7B51" w:rsidRDefault="004A7B51" w:rsidP="004A7B51">
      <w:pPr>
        <w:jc w:val="center"/>
        <w:rPr>
          <w:b/>
          <w:sz w:val="24"/>
          <w:szCs w:val="24"/>
          <w:lang w:val="bg-BG"/>
        </w:rPr>
      </w:pPr>
    </w:p>
    <w:p w:rsidR="004A7B51" w:rsidRPr="004A7B51" w:rsidRDefault="004A7B51" w:rsidP="004A7B51">
      <w:pPr>
        <w:jc w:val="center"/>
        <w:rPr>
          <w:b/>
          <w:sz w:val="24"/>
          <w:szCs w:val="24"/>
          <w:lang w:val="bg-BG"/>
        </w:rPr>
      </w:pPr>
      <w:r w:rsidRPr="004A7B51">
        <w:rPr>
          <w:b/>
          <w:sz w:val="24"/>
          <w:szCs w:val="24"/>
          <w:lang w:val="bg-BG"/>
        </w:rPr>
        <w:t>ГЛАВА ПЪРВА</w:t>
      </w:r>
    </w:p>
    <w:p w:rsidR="004A7B51" w:rsidRPr="004A7B51" w:rsidRDefault="004A7B51" w:rsidP="004A7B51">
      <w:pPr>
        <w:jc w:val="center"/>
        <w:rPr>
          <w:b/>
          <w:sz w:val="24"/>
          <w:szCs w:val="24"/>
          <w:lang w:val="bg-BG"/>
        </w:rPr>
      </w:pPr>
      <w:r w:rsidRPr="004A7B51">
        <w:rPr>
          <w:b/>
          <w:sz w:val="24"/>
          <w:szCs w:val="24"/>
          <w:lang w:val="bg-BG"/>
        </w:rPr>
        <w:t>ОБЩИ ПОЛОЖЕНИЯ</w:t>
      </w:r>
    </w:p>
    <w:p w:rsidR="004A7B51" w:rsidRPr="004A7B51" w:rsidRDefault="004A7B51" w:rsidP="004A7B51">
      <w:pPr>
        <w:jc w:val="center"/>
        <w:rPr>
          <w:b/>
          <w:sz w:val="24"/>
          <w:szCs w:val="24"/>
          <w:lang w:val="bg-BG"/>
        </w:rPr>
      </w:pPr>
    </w:p>
    <w:p w:rsidR="004A7B51" w:rsidRPr="004A7B51" w:rsidRDefault="004A7B51" w:rsidP="004A7B51">
      <w:p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 xml:space="preserve">Чл. </w:t>
      </w:r>
      <w:r w:rsidRPr="004A7B51">
        <w:rPr>
          <w:sz w:val="24"/>
          <w:szCs w:val="24"/>
        </w:rPr>
        <w:t>1</w:t>
      </w:r>
      <w:r w:rsidRPr="004A7B51">
        <w:rPr>
          <w:sz w:val="24"/>
          <w:szCs w:val="24"/>
          <w:lang w:val="bg-BG"/>
        </w:rPr>
        <w:t xml:space="preserve">. С тази Наредба се регламентират условията и редът за записване, отписване и преместване на децата в предучилищна възраст в детските градини и общинските училища на територията на Община Пазарджик. </w:t>
      </w:r>
    </w:p>
    <w:p w:rsidR="004A7B51" w:rsidRPr="004A7B51" w:rsidRDefault="004A7B51" w:rsidP="004A7B51">
      <w:pPr>
        <w:jc w:val="both"/>
        <w:rPr>
          <w:sz w:val="24"/>
          <w:szCs w:val="24"/>
          <w:lang w:val="bg-BG"/>
        </w:rPr>
      </w:pPr>
    </w:p>
    <w:p w:rsidR="004A7B51" w:rsidRPr="004A7B51" w:rsidRDefault="004A7B51" w:rsidP="004A7B51">
      <w:p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 xml:space="preserve">Чл. </w:t>
      </w:r>
      <w:r w:rsidRPr="004A7B51">
        <w:rPr>
          <w:sz w:val="24"/>
          <w:szCs w:val="24"/>
        </w:rPr>
        <w:t>2</w:t>
      </w:r>
      <w:r w:rsidRPr="004A7B51">
        <w:rPr>
          <w:sz w:val="24"/>
          <w:szCs w:val="24"/>
          <w:lang w:val="bg-BG"/>
        </w:rPr>
        <w:t xml:space="preserve">. (1) Община Пазарджик гарантира реализирането на националната образователна политика в частта й за предучилищното образование на територията си при спазване на принципите за: </w:t>
      </w:r>
    </w:p>
    <w:p w:rsidR="004A7B51" w:rsidRPr="004A7B51" w:rsidRDefault="004A7B51" w:rsidP="004A7B51">
      <w:pPr>
        <w:numPr>
          <w:ilvl w:val="0"/>
          <w:numId w:val="1"/>
        </w:num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 xml:space="preserve">Осигуряване правото на предучилищно образование; </w:t>
      </w:r>
    </w:p>
    <w:p w:rsidR="004A7B51" w:rsidRPr="004A7B51" w:rsidRDefault="004A7B51" w:rsidP="004A7B51">
      <w:pPr>
        <w:numPr>
          <w:ilvl w:val="0"/>
          <w:numId w:val="1"/>
        </w:num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 xml:space="preserve">Ориентираност към интереса и мотивацията на детето, към възрастовите и социалните промени в живота му, както и към способността му да прилага усвоените компетентности на практика; </w:t>
      </w:r>
    </w:p>
    <w:p w:rsidR="004A7B51" w:rsidRPr="004A7B51" w:rsidRDefault="004A7B51" w:rsidP="004A7B51">
      <w:pPr>
        <w:numPr>
          <w:ilvl w:val="0"/>
          <w:numId w:val="1"/>
        </w:num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>Равен достъп до качествено образование и приобщаване на всяко дете;</w:t>
      </w:r>
    </w:p>
    <w:p w:rsidR="004A7B51" w:rsidRPr="004A7B51" w:rsidRDefault="004A7B51" w:rsidP="004A7B51">
      <w:pPr>
        <w:numPr>
          <w:ilvl w:val="0"/>
          <w:numId w:val="1"/>
        </w:numPr>
        <w:jc w:val="both"/>
        <w:rPr>
          <w:sz w:val="24"/>
          <w:szCs w:val="24"/>
          <w:lang w:val="bg-BG"/>
        </w:rPr>
      </w:pPr>
      <w:proofErr w:type="spellStart"/>
      <w:r w:rsidRPr="004A7B51">
        <w:rPr>
          <w:sz w:val="24"/>
          <w:szCs w:val="24"/>
          <w:lang w:val="bg-BG"/>
        </w:rPr>
        <w:t>Равнопоставеност</w:t>
      </w:r>
      <w:proofErr w:type="spellEnd"/>
      <w:r w:rsidRPr="004A7B51">
        <w:rPr>
          <w:sz w:val="24"/>
          <w:szCs w:val="24"/>
          <w:lang w:val="bg-BG"/>
        </w:rPr>
        <w:t xml:space="preserve"> и недопускане на дискриминация при провеждане на предучилищното образование;</w:t>
      </w:r>
    </w:p>
    <w:p w:rsidR="004A7B51" w:rsidRPr="004A7B51" w:rsidRDefault="004A7B51" w:rsidP="004A7B51">
      <w:pPr>
        <w:numPr>
          <w:ilvl w:val="0"/>
          <w:numId w:val="1"/>
        </w:num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>Запазване и развитие на българската образователна традиция;</w:t>
      </w:r>
    </w:p>
    <w:p w:rsidR="004A7B51" w:rsidRPr="004A7B51" w:rsidRDefault="004A7B51" w:rsidP="004A7B51">
      <w:pPr>
        <w:numPr>
          <w:ilvl w:val="0"/>
          <w:numId w:val="1"/>
        </w:num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>Хуманизъм и толерантност;</w:t>
      </w:r>
    </w:p>
    <w:p w:rsidR="004A7B51" w:rsidRPr="004A7B51" w:rsidRDefault="004A7B51" w:rsidP="004A7B51">
      <w:pPr>
        <w:numPr>
          <w:ilvl w:val="0"/>
          <w:numId w:val="1"/>
        </w:num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>Съхраняване на културното многообразие и приобщаване чрез българския език;</w:t>
      </w:r>
    </w:p>
    <w:p w:rsidR="004A7B51" w:rsidRPr="004A7B51" w:rsidRDefault="004A7B51" w:rsidP="004A7B51">
      <w:pPr>
        <w:numPr>
          <w:ilvl w:val="0"/>
          <w:numId w:val="1"/>
        </w:num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>Иновативност и ефективност в педагогическите практики и в организацията на образователния процес въз основа на научна обоснованост и прогнозиране на резултатите от иновациите;</w:t>
      </w:r>
    </w:p>
    <w:p w:rsidR="004A7B51" w:rsidRPr="004A7B51" w:rsidRDefault="004A7B51" w:rsidP="004A7B51">
      <w:pPr>
        <w:numPr>
          <w:ilvl w:val="0"/>
          <w:numId w:val="1"/>
        </w:num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 xml:space="preserve">Прозрачност на управлението и </w:t>
      </w:r>
      <w:proofErr w:type="spellStart"/>
      <w:r w:rsidRPr="004A7B51">
        <w:rPr>
          <w:sz w:val="24"/>
          <w:szCs w:val="24"/>
          <w:lang w:val="bg-BG"/>
        </w:rPr>
        <w:t>предвидимост</w:t>
      </w:r>
      <w:proofErr w:type="spellEnd"/>
      <w:r w:rsidRPr="004A7B51">
        <w:rPr>
          <w:sz w:val="24"/>
          <w:szCs w:val="24"/>
          <w:lang w:val="bg-BG"/>
        </w:rPr>
        <w:t xml:space="preserve"> на развитието на предучилищното образование;</w:t>
      </w:r>
    </w:p>
    <w:p w:rsidR="004A7B51" w:rsidRPr="004A7B51" w:rsidRDefault="004A7B51" w:rsidP="004A7B51">
      <w:pPr>
        <w:numPr>
          <w:ilvl w:val="0"/>
          <w:numId w:val="1"/>
        </w:num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>Автономия за провеждане на образователни политики, самоуправление и децентрализация;</w:t>
      </w:r>
    </w:p>
    <w:p w:rsidR="004A7B51" w:rsidRPr="004A7B51" w:rsidRDefault="004A7B51" w:rsidP="004A7B51">
      <w:pPr>
        <w:numPr>
          <w:ilvl w:val="0"/>
          <w:numId w:val="1"/>
        </w:num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 xml:space="preserve">Ангажираност на общината по въпросите на предучилищното образование. </w:t>
      </w:r>
    </w:p>
    <w:p w:rsidR="004A7B51" w:rsidRPr="004A7B51" w:rsidRDefault="004A7B51" w:rsidP="004A7B51">
      <w:pPr>
        <w:jc w:val="both"/>
        <w:rPr>
          <w:sz w:val="24"/>
          <w:szCs w:val="24"/>
          <w:lang w:val="bg-BG"/>
        </w:rPr>
      </w:pPr>
    </w:p>
    <w:p w:rsidR="004A7B51" w:rsidRPr="004A7B51" w:rsidRDefault="004A7B51" w:rsidP="004A7B51">
      <w:pPr>
        <w:jc w:val="center"/>
        <w:rPr>
          <w:b/>
          <w:sz w:val="24"/>
          <w:szCs w:val="24"/>
          <w:lang w:val="bg-BG"/>
        </w:rPr>
      </w:pPr>
      <w:r w:rsidRPr="004A7B51">
        <w:rPr>
          <w:b/>
          <w:sz w:val="24"/>
          <w:szCs w:val="24"/>
          <w:lang w:val="bg-BG"/>
        </w:rPr>
        <w:t>ГЛАВА ВТОРА</w:t>
      </w:r>
    </w:p>
    <w:p w:rsidR="004A7B51" w:rsidRPr="004A7B51" w:rsidRDefault="004A7B51" w:rsidP="004A7B51">
      <w:pPr>
        <w:jc w:val="center"/>
        <w:rPr>
          <w:b/>
          <w:sz w:val="24"/>
          <w:szCs w:val="24"/>
          <w:lang w:val="bg-BG"/>
        </w:rPr>
      </w:pPr>
      <w:r w:rsidRPr="004A7B51">
        <w:rPr>
          <w:b/>
          <w:sz w:val="24"/>
          <w:szCs w:val="24"/>
          <w:lang w:val="bg-BG"/>
        </w:rPr>
        <w:t>ОРГАНИЗАЦИЯ НА ПРЕДУЧИЛИЩНОТО ОБРАЗОВАНИЕ НА ТЕРИТОРИЯТА НА ОБЩИНА ПАЗАРДЖИК</w:t>
      </w:r>
    </w:p>
    <w:p w:rsidR="004A7B51" w:rsidRPr="004A7B51" w:rsidRDefault="004A7B51" w:rsidP="004A7B51">
      <w:pPr>
        <w:jc w:val="center"/>
        <w:rPr>
          <w:b/>
          <w:sz w:val="24"/>
          <w:szCs w:val="24"/>
          <w:lang w:val="bg-BG"/>
        </w:rPr>
      </w:pPr>
    </w:p>
    <w:p w:rsidR="004A7B51" w:rsidRPr="004A7B51" w:rsidRDefault="004A7B51" w:rsidP="004A7B51">
      <w:p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 xml:space="preserve">Чл. </w:t>
      </w:r>
      <w:r w:rsidRPr="004A7B51">
        <w:rPr>
          <w:sz w:val="24"/>
          <w:szCs w:val="24"/>
        </w:rPr>
        <w:t>3</w:t>
      </w:r>
      <w:r w:rsidRPr="004A7B51">
        <w:rPr>
          <w:sz w:val="24"/>
          <w:szCs w:val="24"/>
          <w:lang w:val="bg-BG"/>
        </w:rPr>
        <w:t xml:space="preserve">. (1) Предучилищното образование се осъществява от детските градини на територията на Община Пазарджик, а задължителното предучилищно образование – и от общинските училища, които могат да осигурят условия за това, при условията и по реда на държавния образователен стандарт за предучилищното образование и на държавния образователен стандарт за физическата среда и информационното и библиотечното осигуряване на детските градини, училища и центрове за подкрепа на личностно развитие. </w:t>
      </w:r>
    </w:p>
    <w:p w:rsidR="004A7B51" w:rsidRPr="004A7B51" w:rsidRDefault="004A7B51" w:rsidP="004A7B51">
      <w:p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 xml:space="preserve">(2) Детската градина е институция в системата на предучилищното и училищното образование, в която се отглеждат, възпитават, социализират и обучават деца от тригодишна възраст до постъпването им в </w:t>
      </w:r>
      <w:r w:rsidRPr="004A7B51">
        <w:rPr>
          <w:sz w:val="24"/>
          <w:szCs w:val="24"/>
        </w:rPr>
        <w:t>I</w:t>
      </w:r>
      <w:r w:rsidRPr="004A7B51">
        <w:rPr>
          <w:sz w:val="24"/>
          <w:szCs w:val="24"/>
          <w:lang w:val="bg-BG"/>
        </w:rPr>
        <w:t xml:space="preserve"> – ви клас в съответствие с държавния образователен стандарт за предучилищното образование.</w:t>
      </w:r>
    </w:p>
    <w:p w:rsidR="004A7B51" w:rsidRPr="004A7B51" w:rsidRDefault="004A7B51" w:rsidP="004A7B51">
      <w:p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 xml:space="preserve">(3)  Децата постъпват в детска градина на територията на Община Пазарджик не по-рано от учебната година, която започва в годината на навършване на тригодишната им възраст. </w:t>
      </w:r>
    </w:p>
    <w:p w:rsidR="004A7B51" w:rsidRPr="004A7B51" w:rsidRDefault="004A7B51" w:rsidP="004A7B51">
      <w:p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lastRenderedPageBreak/>
        <w:t xml:space="preserve">(4) В детските градини на територията на Община Пазарджик могат да се приемат за отглеждане, възпитание, социализация и обучение и деца на двегодишна възраст – по преценка на родителя и/или при липса на </w:t>
      </w:r>
      <w:proofErr w:type="spellStart"/>
      <w:r w:rsidRPr="004A7B51">
        <w:rPr>
          <w:sz w:val="24"/>
          <w:szCs w:val="24"/>
          <w:lang w:val="bg-BG"/>
        </w:rPr>
        <w:t>яслена</w:t>
      </w:r>
      <w:proofErr w:type="spellEnd"/>
      <w:r w:rsidRPr="004A7B51">
        <w:rPr>
          <w:sz w:val="24"/>
          <w:szCs w:val="24"/>
          <w:lang w:val="bg-BG"/>
        </w:rPr>
        <w:t xml:space="preserve"> група в съответното населено място и при наличие на свободни места. Предучилищното образование в тези случаи се осъществява при условията и по реда на Наредба № 5 от 03.06.2016 г. за предучилищното образование, като се вземат предвид възрастовите характеристики на детето.</w:t>
      </w:r>
    </w:p>
    <w:p w:rsidR="004A7B51" w:rsidRPr="004A7B51" w:rsidRDefault="004A7B51" w:rsidP="004A7B51">
      <w:p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 xml:space="preserve">(5) В детските градини на територията на Община Пазарджик могат да се разкриват и функционират </w:t>
      </w:r>
      <w:proofErr w:type="spellStart"/>
      <w:r w:rsidRPr="004A7B51">
        <w:rPr>
          <w:sz w:val="24"/>
          <w:szCs w:val="24"/>
          <w:lang w:val="bg-BG"/>
        </w:rPr>
        <w:t>яслении</w:t>
      </w:r>
      <w:proofErr w:type="spellEnd"/>
      <w:r w:rsidRPr="004A7B51">
        <w:rPr>
          <w:sz w:val="24"/>
          <w:szCs w:val="24"/>
          <w:lang w:val="bg-BG"/>
        </w:rPr>
        <w:t xml:space="preserve"> групи за отглеждане на деца от 10 – месечна до тригодишна възраст.</w:t>
      </w:r>
    </w:p>
    <w:p w:rsidR="004A7B51" w:rsidRPr="004A7B51" w:rsidRDefault="004A7B51" w:rsidP="004A7B51">
      <w:p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 xml:space="preserve">(6) Децата, постъпили в </w:t>
      </w:r>
      <w:proofErr w:type="spellStart"/>
      <w:r w:rsidRPr="004A7B51">
        <w:rPr>
          <w:sz w:val="24"/>
          <w:szCs w:val="24"/>
          <w:lang w:val="bg-BG"/>
        </w:rPr>
        <w:t>яслени</w:t>
      </w:r>
      <w:proofErr w:type="spellEnd"/>
      <w:r w:rsidRPr="004A7B51">
        <w:rPr>
          <w:sz w:val="24"/>
          <w:szCs w:val="24"/>
          <w:lang w:val="bg-BG"/>
        </w:rPr>
        <w:t xml:space="preserve"> групи в детските градини, се отглеждат, възпитават, социализират и обучават по стандарти за ранно детско развитие, приети с Наредба на министъра на здравеопазването и министъра на образованието и науката. </w:t>
      </w:r>
    </w:p>
    <w:p w:rsidR="004A7B51" w:rsidRPr="004A7B51" w:rsidRDefault="004A7B51" w:rsidP="004A7B51">
      <w:p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 xml:space="preserve">(7) Детските градини, в които се разкриват нови </w:t>
      </w:r>
      <w:proofErr w:type="spellStart"/>
      <w:r w:rsidRPr="004A7B51">
        <w:rPr>
          <w:sz w:val="24"/>
          <w:szCs w:val="24"/>
          <w:lang w:val="bg-BG"/>
        </w:rPr>
        <w:t>яслени</w:t>
      </w:r>
      <w:proofErr w:type="spellEnd"/>
      <w:r w:rsidRPr="004A7B51">
        <w:rPr>
          <w:sz w:val="24"/>
          <w:szCs w:val="24"/>
          <w:lang w:val="bg-BG"/>
        </w:rPr>
        <w:t xml:space="preserve"> групи, освен заварените при влизане в сила на ЗПУО, се определят с решение на Общинския съвет. </w:t>
      </w:r>
    </w:p>
    <w:p w:rsidR="004A7B51" w:rsidRPr="004A7B51" w:rsidRDefault="004A7B51" w:rsidP="004A7B51">
      <w:pPr>
        <w:jc w:val="both"/>
        <w:rPr>
          <w:sz w:val="24"/>
          <w:szCs w:val="24"/>
          <w:lang w:val="bg-BG"/>
        </w:rPr>
      </w:pPr>
    </w:p>
    <w:p w:rsidR="004A7B51" w:rsidRPr="004A7B51" w:rsidRDefault="004A7B51" w:rsidP="004A7B51">
      <w:p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 xml:space="preserve">Чл. 4. (1) В общинските училища на територията на Община Пазарджик може да се извършва и задължителното предучилищно образование на децата при условията и по реда на държавния образователен стандарт за предучилищното образование и на държавния образователен стандарт за физическата среда и информационното и библиотечното осигуряване на детските градини, училищата и центровете за подкрепа на личностно развитие. </w:t>
      </w:r>
    </w:p>
    <w:p w:rsidR="004A7B51" w:rsidRPr="004A7B51" w:rsidRDefault="004A7B51" w:rsidP="004A7B51">
      <w:p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 xml:space="preserve">(2) Записването, отписването и преместването на децата за задължително предучилищно образование в общинските училища се осъществяват при условията и по реда на ГЛАВА ТРЕТА от тази Наредба. </w:t>
      </w:r>
    </w:p>
    <w:p w:rsidR="004A7B51" w:rsidRPr="004A7B51" w:rsidRDefault="004A7B51" w:rsidP="004A7B51">
      <w:pPr>
        <w:jc w:val="both"/>
        <w:rPr>
          <w:sz w:val="24"/>
          <w:szCs w:val="24"/>
          <w:lang w:val="bg-BG"/>
        </w:rPr>
      </w:pPr>
    </w:p>
    <w:p w:rsidR="004A7B51" w:rsidRPr="004A7B51" w:rsidRDefault="004A7B51" w:rsidP="004A7B51">
      <w:p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 xml:space="preserve">Чл. 5. (1) Предучилищното образование се организира във възрастови групи, както следва: </w:t>
      </w:r>
    </w:p>
    <w:p w:rsidR="004A7B51" w:rsidRPr="004A7B51" w:rsidRDefault="004A7B51" w:rsidP="004A7B51">
      <w:pPr>
        <w:numPr>
          <w:ilvl w:val="0"/>
          <w:numId w:val="2"/>
        </w:num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>Първа възрастова група – 3 – 4 годишни, а в случаите на чл. 4, ал. 3 и 4 – 2 – 4 години;</w:t>
      </w:r>
    </w:p>
    <w:p w:rsidR="004A7B51" w:rsidRPr="004A7B51" w:rsidRDefault="004A7B51" w:rsidP="004A7B51">
      <w:pPr>
        <w:numPr>
          <w:ilvl w:val="0"/>
          <w:numId w:val="2"/>
        </w:num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>Втора възрастова група – 4 – 5 годишни;</w:t>
      </w:r>
    </w:p>
    <w:p w:rsidR="004A7B51" w:rsidRPr="004A7B51" w:rsidRDefault="004A7B51" w:rsidP="004A7B51">
      <w:pPr>
        <w:numPr>
          <w:ilvl w:val="0"/>
          <w:numId w:val="2"/>
        </w:num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>Трета подготвителна възрастова група – 5 – 6 годишни;</w:t>
      </w:r>
    </w:p>
    <w:p w:rsidR="004A7B51" w:rsidRPr="004A7B51" w:rsidRDefault="004A7B51" w:rsidP="004A7B51">
      <w:pPr>
        <w:numPr>
          <w:ilvl w:val="0"/>
          <w:numId w:val="2"/>
        </w:num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>Четвърта подготвителна възрастова група – 6 – 7 годишни.</w:t>
      </w:r>
    </w:p>
    <w:p w:rsidR="004A7B51" w:rsidRPr="004A7B51" w:rsidRDefault="004A7B51" w:rsidP="004A7B51">
      <w:pPr>
        <w:jc w:val="both"/>
        <w:rPr>
          <w:sz w:val="24"/>
          <w:szCs w:val="24"/>
          <w:lang w:val="bg-BG"/>
        </w:rPr>
      </w:pPr>
    </w:p>
    <w:p w:rsidR="004A7B51" w:rsidRPr="004A7B51" w:rsidRDefault="004A7B51" w:rsidP="004A7B51">
      <w:p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>(2) Продължителността на предучилищното образование във всяка от възрастовите групи по ал. 1 е една учебна година.</w:t>
      </w:r>
    </w:p>
    <w:p w:rsidR="004A7B51" w:rsidRPr="004A7B51" w:rsidRDefault="004A7B51" w:rsidP="004A7B51">
      <w:p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 xml:space="preserve">(3) Задължителното предучилищно образование се осъществява в трета и четвърта подготвителна възрастова група. </w:t>
      </w:r>
    </w:p>
    <w:p w:rsidR="004A7B51" w:rsidRPr="004A7B51" w:rsidRDefault="004A7B51" w:rsidP="004A7B51">
      <w:p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 xml:space="preserve">(4) Предучилищното образование е задължително от учебната година, която е с начало в годината на навършване на 5 – годишна възраст на детето, като родителите избират вида на организацията на предучилищното образование. </w:t>
      </w:r>
    </w:p>
    <w:p w:rsidR="004A7B51" w:rsidRPr="004A7B51" w:rsidRDefault="004A7B51" w:rsidP="004A7B51">
      <w:pPr>
        <w:jc w:val="both"/>
        <w:rPr>
          <w:sz w:val="24"/>
          <w:szCs w:val="24"/>
          <w:lang w:val="bg-BG"/>
        </w:rPr>
      </w:pPr>
    </w:p>
    <w:p w:rsidR="004A7B51" w:rsidRPr="004A7B51" w:rsidRDefault="004A7B51" w:rsidP="004A7B51">
      <w:p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 xml:space="preserve">Чл. 6. (1) Децата от възрастовите групи по чл. 5. (1) в зависимост от броя им се разпределят в групи. </w:t>
      </w:r>
    </w:p>
    <w:p w:rsidR="004A7B51" w:rsidRPr="004A7B51" w:rsidRDefault="004A7B51" w:rsidP="004A7B51">
      <w:p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 xml:space="preserve">(2) При недостатъчен брой за сформиране на отделна група от деца в съответната възрастова група по ал. 1 може да се сформира </w:t>
      </w:r>
      <w:proofErr w:type="spellStart"/>
      <w:r w:rsidRPr="004A7B51">
        <w:rPr>
          <w:sz w:val="24"/>
          <w:szCs w:val="24"/>
          <w:lang w:val="bg-BG"/>
        </w:rPr>
        <w:t>разновъзрастова</w:t>
      </w:r>
      <w:proofErr w:type="spellEnd"/>
      <w:r w:rsidRPr="004A7B51">
        <w:rPr>
          <w:sz w:val="24"/>
          <w:szCs w:val="24"/>
          <w:lang w:val="bg-BG"/>
        </w:rPr>
        <w:t xml:space="preserve"> група. </w:t>
      </w:r>
    </w:p>
    <w:p w:rsidR="004A7B51" w:rsidRPr="004A7B51" w:rsidRDefault="004A7B51" w:rsidP="004A7B51">
      <w:p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 xml:space="preserve">(3) Броят на групите по ал. 1 в рамките на отделните възрастови групи, както и броят на децата в тях се определят от директора на детската градина след съгласуване с  педагогическия съвет в съответствие с държавния образователен стандарт за физическа среда и информационно и библиотечно осигуряване на детските градини, училища и центрове за </w:t>
      </w:r>
      <w:proofErr w:type="spellStart"/>
      <w:r w:rsidRPr="004A7B51">
        <w:rPr>
          <w:sz w:val="24"/>
          <w:szCs w:val="24"/>
          <w:lang w:val="bg-BG"/>
        </w:rPr>
        <w:t>покрепа</w:t>
      </w:r>
      <w:proofErr w:type="spellEnd"/>
      <w:r w:rsidRPr="004A7B51">
        <w:rPr>
          <w:sz w:val="24"/>
          <w:szCs w:val="24"/>
          <w:lang w:val="bg-BG"/>
        </w:rPr>
        <w:t xml:space="preserve"> на личностното развитие. </w:t>
      </w:r>
    </w:p>
    <w:p w:rsidR="004A7B51" w:rsidRPr="004A7B51" w:rsidRDefault="004A7B51" w:rsidP="004A7B51">
      <w:p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 xml:space="preserve">(4) Свободни места в детската градина са местата в рамките на определения брой, които са останали незаети след записване на всички желаещи деца към определен момент. </w:t>
      </w:r>
    </w:p>
    <w:p w:rsidR="004A7B51" w:rsidRPr="004A7B51" w:rsidRDefault="004A7B51" w:rsidP="004A7B51">
      <w:p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lastRenderedPageBreak/>
        <w:t xml:space="preserve">(5) Разпоредбите на предходните ал. 3 и ал. 4 се прилагат съответно и в случаите, в които задължителното предучилищно образование се осъществява от училище. </w:t>
      </w:r>
    </w:p>
    <w:p w:rsidR="004A7B51" w:rsidRPr="004A7B51" w:rsidRDefault="004A7B51" w:rsidP="004A7B51">
      <w:pPr>
        <w:jc w:val="both"/>
        <w:rPr>
          <w:sz w:val="24"/>
          <w:szCs w:val="24"/>
          <w:lang w:val="bg-BG"/>
        </w:rPr>
      </w:pPr>
    </w:p>
    <w:p w:rsidR="004A7B51" w:rsidRPr="004A7B51" w:rsidRDefault="004A7B51" w:rsidP="004A7B51">
      <w:p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 xml:space="preserve">Чл. 7. (1) Предучилищното образование в Община Пазарджик се осъществява при целодневна, полудневна, почасова или самостоятелна организация. </w:t>
      </w:r>
    </w:p>
    <w:p w:rsidR="004A7B51" w:rsidRPr="004A7B51" w:rsidRDefault="004A7B51" w:rsidP="004A7B51">
      <w:p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 xml:space="preserve">(2) Целодневната и полудневната организация се осъществява в отделни групи в съответствие с чл. </w:t>
      </w:r>
      <w:r w:rsidRPr="004A7B51">
        <w:rPr>
          <w:sz w:val="24"/>
          <w:szCs w:val="24"/>
        </w:rPr>
        <w:t>5</w:t>
      </w:r>
      <w:r w:rsidRPr="004A7B51">
        <w:rPr>
          <w:sz w:val="24"/>
          <w:szCs w:val="24"/>
          <w:lang w:val="bg-BG"/>
        </w:rPr>
        <w:t xml:space="preserve">. (1) на тази Наредба. </w:t>
      </w:r>
    </w:p>
    <w:p w:rsidR="004A7B51" w:rsidRPr="004A7B51" w:rsidRDefault="004A7B51" w:rsidP="004A7B51">
      <w:p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 xml:space="preserve">(3) Почасовата организация се осъществява за отделно дете в групите за целодневна или полудневна организация, а самостоятелната – за отделно дете извън групите по чл. </w:t>
      </w:r>
      <w:proofErr w:type="gramStart"/>
      <w:r w:rsidRPr="004A7B51">
        <w:rPr>
          <w:sz w:val="24"/>
          <w:szCs w:val="24"/>
        </w:rPr>
        <w:t>5</w:t>
      </w:r>
      <w:r w:rsidRPr="004A7B51">
        <w:rPr>
          <w:sz w:val="24"/>
          <w:szCs w:val="24"/>
          <w:lang w:val="bg-BG"/>
        </w:rPr>
        <w:t xml:space="preserve"> (1) на тази Наредба.</w:t>
      </w:r>
      <w:proofErr w:type="gramEnd"/>
      <w:r w:rsidRPr="004A7B51">
        <w:rPr>
          <w:sz w:val="24"/>
          <w:szCs w:val="24"/>
          <w:lang w:val="bg-BG"/>
        </w:rPr>
        <w:t xml:space="preserve"> </w:t>
      </w:r>
    </w:p>
    <w:p w:rsidR="004A7B51" w:rsidRPr="004A7B51" w:rsidRDefault="004A7B51" w:rsidP="004A7B51">
      <w:pPr>
        <w:jc w:val="both"/>
        <w:rPr>
          <w:sz w:val="24"/>
          <w:szCs w:val="24"/>
          <w:lang w:val="bg-BG"/>
        </w:rPr>
      </w:pPr>
    </w:p>
    <w:p w:rsidR="004A7B51" w:rsidRPr="004A7B51" w:rsidRDefault="004A7B51" w:rsidP="004A7B51">
      <w:p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 xml:space="preserve">Чл. 8. Видът на организацията на всяка група в детската градина или за отделно дете (в случаите на почасова и самостоятелна организация) се определя от директора на детската градина в съответствие с желанието на родителите. </w:t>
      </w:r>
    </w:p>
    <w:p w:rsidR="004A7B51" w:rsidRPr="004A7B51" w:rsidRDefault="004A7B51" w:rsidP="004A7B51">
      <w:pPr>
        <w:jc w:val="both"/>
        <w:rPr>
          <w:sz w:val="24"/>
          <w:szCs w:val="24"/>
          <w:lang w:val="bg-BG"/>
        </w:rPr>
      </w:pPr>
    </w:p>
    <w:p w:rsidR="004A7B51" w:rsidRPr="004A7B51" w:rsidRDefault="004A7B51" w:rsidP="004A7B51">
      <w:p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 xml:space="preserve">Чл. 9. Постъпването на децата за предучилищно образование в Община Пазарджик се осъществява целогодишно при спазване на условията по чл. 3 от тази Наредба. </w:t>
      </w:r>
    </w:p>
    <w:p w:rsidR="004A7B51" w:rsidRPr="004A7B51" w:rsidRDefault="004A7B51" w:rsidP="004A7B51">
      <w:pPr>
        <w:jc w:val="both"/>
        <w:rPr>
          <w:b/>
          <w:sz w:val="24"/>
          <w:szCs w:val="24"/>
          <w:lang w:val="bg-BG"/>
        </w:rPr>
      </w:pPr>
    </w:p>
    <w:p w:rsidR="004A7B51" w:rsidRPr="004A7B51" w:rsidRDefault="004A7B51" w:rsidP="004A7B51">
      <w:pPr>
        <w:jc w:val="center"/>
        <w:rPr>
          <w:b/>
          <w:sz w:val="24"/>
          <w:szCs w:val="24"/>
          <w:lang w:val="bg-BG"/>
        </w:rPr>
      </w:pPr>
      <w:r w:rsidRPr="004A7B51">
        <w:rPr>
          <w:b/>
          <w:sz w:val="24"/>
          <w:szCs w:val="24"/>
          <w:lang w:val="bg-BG"/>
        </w:rPr>
        <w:t>ГЛАВА ТРЕТА</w:t>
      </w:r>
    </w:p>
    <w:p w:rsidR="004A7B51" w:rsidRPr="004A7B51" w:rsidRDefault="004A7B51" w:rsidP="004A7B51">
      <w:pPr>
        <w:jc w:val="center"/>
        <w:rPr>
          <w:b/>
          <w:sz w:val="24"/>
          <w:szCs w:val="24"/>
          <w:lang w:val="bg-BG"/>
        </w:rPr>
      </w:pPr>
      <w:r w:rsidRPr="004A7B51">
        <w:rPr>
          <w:b/>
          <w:sz w:val="24"/>
          <w:szCs w:val="24"/>
          <w:lang w:val="bg-BG"/>
        </w:rPr>
        <w:t>УСЛОВИЯ И РЕД ЗА ЗАПИСВАНЕ, ОТПИСВАНЕ И ПРЕМЕСТВАНЕ НА ДЕЦА В ОБЩИНСКИТЕ ДЕТСКИ ГРАДИНИ И ОБЩИНСКИТЕ УЧИЛИЩА НА ТЕТИТОРИЯТА НА ОБЩИНА ПАЗАРДЖИК</w:t>
      </w:r>
    </w:p>
    <w:p w:rsidR="004A7B51" w:rsidRPr="004A7B51" w:rsidRDefault="004A7B51" w:rsidP="004A7B51">
      <w:pPr>
        <w:jc w:val="center"/>
        <w:rPr>
          <w:b/>
          <w:sz w:val="24"/>
          <w:szCs w:val="24"/>
          <w:lang w:val="bg-BG"/>
        </w:rPr>
      </w:pPr>
    </w:p>
    <w:p w:rsidR="004A7B51" w:rsidRPr="004A7B51" w:rsidRDefault="004A7B51" w:rsidP="004A7B51">
      <w:pPr>
        <w:jc w:val="center"/>
        <w:rPr>
          <w:b/>
          <w:sz w:val="24"/>
          <w:szCs w:val="24"/>
          <w:lang w:val="bg-BG"/>
        </w:rPr>
      </w:pPr>
      <w:r w:rsidRPr="004A7B51">
        <w:rPr>
          <w:b/>
          <w:sz w:val="24"/>
          <w:szCs w:val="24"/>
          <w:lang w:val="bg-BG"/>
        </w:rPr>
        <w:t xml:space="preserve">РАЗДЕЛ </w:t>
      </w:r>
      <w:r w:rsidRPr="004A7B51">
        <w:rPr>
          <w:b/>
          <w:sz w:val="24"/>
          <w:szCs w:val="24"/>
        </w:rPr>
        <w:t>I</w:t>
      </w:r>
    </w:p>
    <w:p w:rsidR="004A7B51" w:rsidRPr="004A7B51" w:rsidRDefault="004A7B51" w:rsidP="004A7B51">
      <w:pPr>
        <w:jc w:val="center"/>
        <w:rPr>
          <w:sz w:val="24"/>
          <w:szCs w:val="24"/>
          <w:lang w:val="bg-BG"/>
        </w:rPr>
      </w:pPr>
    </w:p>
    <w:p w:rsidR="004A7B51" w:rsidRPr="004A7B51" w:rsidRDefault="004A7B51" w:rsidP="004A7B51">
      <w:pPr>
        <w:jc w:val="center"/>
        <w:rPr>
          <w:b/>
          <w:sz w:val="24"/>
          <w:szCs w:val="24"/>
          <w:lang w:val="bg-BG"/>
        </w:rPr>
      </w:pPr>
      <w:r w:rsidRPr="004A7B51">
        <w:rPr>
          <w:b/>
          <w:sz w:val="24"/>
          <w:szCs w:val="24"/>
          <w:lang w:val="bg-BG"/>
        </w:rPr>
        <w:t xml:space="preserve">Кандидатстване за прием, записване, отписване и преместване на деца в  </w:t>
      </w:r>
      <w:proofErr w:type="spellStart"/>
      <w:r w:rsidRPr="004A7B51">
        <w:rPr>
          <w:b/>
          <w:sz w:val="24"/>
          <w:szCs w:val="24"/>
          <w:lang w:val="bg-BG"/>
        </w:rPr>
        <w:t>яслена</w:t>
      </w:r>
      <w:proofErr w:type="spellEnd"/>
      <w:r w:rsidRPr="004A7B51">
        <w:rPr>
          <w:b/>
          <w:sz w:val="24"/>
          <w:szCs w:val="24"/>
          <w:lang w:val="bg-BG"/>
        </w:rPr>
        <w:t xml:space="preserve"> , </w:t>
      </w:r>
      <w:r w:rsidRPr="004A7B51">
        <w:rPr>
          <w:b/>
          <w:sz w:val="24"/>
          <w:szCs w:val="24"/>
        </w:rPr>
        <w:t>I</w:t>
      </w:r>
      <w:r w:rsidRPr="004A7B51">
        <w:rPr>
          <w:b/>
          <w:sz w:val="24"/>
          <w:szCs w:val="24"/>
          <w:lang w:val="bg-BG"/>
        </w:rPr>
        <w:t xml:space="preserve"> – </w:t>
      </w:r>
      <w:proofErr w:type="spellStart"/>
      <w:r w:rsidRPr="004A7B51">
        <w:rPr>
          <w:b/>
          <w:sz w:val="24"/>
          <w:szCs w:val="24"/>
          <w:lang w:val="bg-BG"/>
        </w:rPr>
        <w:t>ва</w:t>
      </w:r>
      <w:proofErr w:type="spellEnd"/>
      <w:r w:rsidRPr="004A7B51">
        <w:rPr>
          <w:b/>
          <w:sz w:val="24"/>
          <w:szCs w:val="24"/>
          <w:lang w:val="bg-BG"/>
        </w:rPr>
        <w:t xml:space="preserve"> и в </w:t>
      </w:r>
      <w:r w:rsidRPr="004A7B51">
        <w:rPr>
          <w:b/>
          <w:sz w:val="24"/>
          <w:szCs w:val="24"/>
        </w:rPr>
        <w:t>II</w:t>
      </w:r>
      <w:r w:rsidRPr="004A7B51">
        <w:rPr>
          <w:b/>
          <w:sz w:val="24"/>
          <w:szCs w:val="24"/>
          <w:lang w:val="bg-BG"/>
        </w:rPr>
        <w:t xml:space="preserve"> – </w:t>
      </w:r>
      <w:proofErr w:type="spellStart"/>
      <w:r w:rsidRPr="004A7B51">
        <w:rPr>
          <w:b/>
          <w:sz w:val="24"/>
          <w:szCs w:val="24"/>
          <w:lang w:val="bg-BG"/>
        </w:rPr>
        <w:t>ра</w:t>
      </w:r>
      <w:proofErr w:type="spellEnd"/>
      <w:r w:rsidRPr="004A7B51">
        <w:rPr>
          <w:b/>
          <w:sz w:val="24"/>
          <w:szCs w:val="24"/>
          <w:lang w:val="bg-BG"/>
        </w:rPr>
        <w:t xml:space="preserve"> възрастови групи.</w:t>
      </w:r>
    </w:p>
    <w:p w:rsidR="004A7B51" w:rsidRPr="004A7B51" w:rsidRDefault="004A7B51" w:rsidP="004A7B51">
      <w:pPr>
        <w:jc w:val="both"/>
        <w:rPr>
          <w:sz w:val="24"/>
          <w:szCs w:val="24"/>
          <w:lang w:val="bg-BG"/>
        </w:rPr>
      </w:pPr>
    </w:p>
    <w:p w:rsidR="004A7B51" w:rsidRPr="004A7B51" w:rsidRDefault="004A7B51" w:rsidP="004A7B51">
      <w:p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 xml:space="preserve">Чл. 10. На видно място в детската градина се обявяват сроковете за организиране и провеждане на приема за първа възрастова група. </w:t>
      </w:r>
    </w:p>
    <w:p w:rsidR="004A7B51" w:rsidRPr="004A7B51" w:rsidRDefault="004A7B51" w:rsidP="004A7B51">
      <w:pPr>
        <w:jc w:val="both"/>
        <w:rPr>
          <w:sz w:val="24"/>
          <w:szCs w:val="24"/>
          <w:lang w:val="bg-BG"/>
        </w:rPr>
      </w:pPr>
    </w:p>
    <w:p w:rsidR="004A7B51" w:rsidRPr="004A7B51" w:rsidRDefault="004A7B51" w:rsidP="004A7B51">
      <w:p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>Чл. 11. Отговорност на родителите/</w:t>
      </w:r>
      <w:proofErr w:type="spellStart"/>
      <w:r w:rsidRPr="004A7B51">
        <w:rPr>
          <w:sz w:val="24"/>
          <w:szCs w:val="24"/>
          <w:lang w:val="bg-BG"/>
        </w:rPr>
        <w:t>настойниците</w:t>
      </w:r>
      <w:proofErr w:type="spellEnd"/>
      <w:r w:rsidRPr="004A7B51">
        <w:rPr>
          <w:sz w:val="24"/>
          <w:szCs w:val="24"/>
          <w:lang w:val="bg-BG"/>
        </w:rPr>
        <w:t xml:space="preserve"> е да следят информацията за прием на децата и да спазват сроковете за кандидатстване. </w:t>
      </w:r>
    </w:p>
    <w:p w:rsidR="004A7B51" w:rsidRPr="004A7B51" w:rsidRDefault="004A7B51" w:rsidP="004A7B51">
      <w:pPr>
        <w:jc w:val="both"/>
        <w:rPr>
          <w:sz w:val="24"/>
          <w:szCs w:val="24"/>
          <w:lang w:val="bg-BG"/>
        </w:rPr>
      </w:pPr>
    </w:p>
    <w:p w:rsidR="004A7B51" w:rsidRPr="004A7B51" w:rsidRDefault="004A7B51" w:rsidP="004A7B51">
      <w:p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 xml:space="preserve">Чл. 12. Кандидатите подават заявление по образец съгласно Приложение 1 от настоящата Наредба. Кандидатстването се осъществява от родител/настойник на детето или </w:t>
      </w:r>
      <w:r w:rsidR="009A2928">
        <w:rPr>
          <w:sz w:val="24"/>
          <w:szCs w:val="24"/>
          <w:lang w:val="bg-BG"/>
        </w:rPr>
        <w:t>у</w:t>
      </w:r>
      <w:r w:rsidRPr="004A7B51">
        <w:rPr>
          <w:sz w:val="24"/>
          <w:szCs w:val="24"/>
          <w:lang w:val="bg-BG"/>
        </w:rPr>
        <w:t xml:space="preserve">пълномощено от него лице, по надлежния за целта ред, който носи отговорност за коректността на подадената информация. При подаване на документите, се носят и </w:t>
      </w:r>
      <w:proofErr w:type="spellStart"/>
      <w:r w:rsidRPr="004A7B51">
        <w:rPr>
          <w:sz w:val="24"/>
          <w:szCs w:val="24"/>
          <w:lang w:val="bg-BG"/>
        </w:rPr>
        <w:t>оригиниалите</w:t>
      </w:r>
      <w:proofErr w:type="spellEnd"/>
      <w:r w:rsidRPr="004A7B51">
        <w:rPr>
          <w:sz w:val="24"/>
          <w:szCs w:val="24"/>
          <w:lang w:val="bg-BG"/>
        </w:rPr>
        <w:t xml:space="preserve"> на съответните документи, необходими за сверяване на данните. Към заявлението в детската градина се прилагат техни копия. </w:t>
      </w:r>
    </w:p>
    <w:p w:rsidR="004A7B51" w:rsidRPr="004A7B51" w:rsidRDefault="004A7B51" w:rsidP="004A7B51">
      <w:p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 xml:space="preserve">Чл. 13. (1) Към заявлението по чл. 12 се прилагат: </w:t>
      </w:r>
    </w:p>
    <w:p w:rsidR="004A7B51" w:rsidRPr="004A7B51" w:rsidRDefault="004A7B51" w:rsidP="004A7B51">
      <w:pPr>
        <w:numPr>
          <w:ilvl w:val="0"/>
          <w:numId w:val="3"/>
        </w:num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>Копие от акта за раждане на детето;</w:t>
      </w:r>
    </w:p>
    <w:p w:rsidR="004A7B51" w:rsidRPr="004A7B51" w:rsidRDefault="004A7B51" w:rsidP="004A7B51">
      <w:pPr>
        <w:numPr>
          <w:ilvl w:val="0"/>
          <w:numId w:val="3"/>
        </w:num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>Документ за здравния статус на детето, издаден от съответния здравен орган, доказващ наличието на специални образователни потребности, ако има такива;</w:t>
      </w:r>
    </w:p>
    <w:p w:rsidR="004A7B51" w:rsidRPr="004A7B51" w:rsidRDefault="004A7B51" w:rsidP="004A7B51">
      <w:pPr>
        <w:numPr>
          <w:ilvl w:val="0"/>
          <w:numId w:val="3"/>
        </w:num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 xml:space="preserve">Копие на лична </w:t>
      </w:r>
      <w:r w:rsidR="009A2928">
        <w:rPr>
          <w:sz w:val="24"/>
          <w:szCs w:val="24"/>
          <w:lang w:val="bg-BG"/>
        </w:rPr>
        <w:t xml:space="preserve">карта </w:t>
      </w:r>
      <w:r w:rsidRPr="004A7B51">
        <w:rPr>
          <w:sz w:val="24"/>
          <w:szCs w:val="24"/>
          <w:lang w:val="bg-BG"/>
        </w:rPr>
        <w:t>на двамата родители, удостоверяващо постоянен адрес на родителите;</w:t>
      </w:r>
    </w:p>
    <w:p w:rsidR="004A7B51" w:rsidRPr="004A7B51" w:rsidRDefault="004A7B51" w:rsidP="004A7B51">
      <w:pPr>
        <w:numPr>
          <w:ilvl w:val="0"/>
          <w:numId w:val="3"/>
        </w:num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 xml:space="preserve">Удостоверение от ЕСГРАО </w:t>
      </w:r>
      <w:r w:rsidR="00533BDD">
        <w:rPr>
          <w:sz w:val="24"/>
          <w:szCs w:val="24"/>
          <w:lang w:val="bg-BG"/>
        </w:rPr>
        <w:t>з</w:t>
      </w:r>
      <w:r w:rsidRPr="004A7B51">
        <w:rPr>
          <w:sz w:val="24"/>
          <w:szCs w:val="24"/>
          <w:lang w:val="bg-BG"/>
        </w:rPr>
        <w:t>а настоящ адрес;</w:t>
      </w:r>
    </w:p>
    <w:p w:rsidR="004A7B51" w:rsidRPr="004A7B51" w:rsidRDefault="004A7B51" w:rsidP="004A7B51">
      <w:pPr>
        <w:numPr>
          <w:ilvl w:val="0"/>
          <w:numId w:val="3"/>
        </w:num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>Официален документ от работодател, удостоверяваш трудовия статус на двамата родители, който съдържа: изходящ №, мокър печат с подпис и ЕИК на работодателя, № на трудовия договор на родителя;</w:t>
      </w:r>
    </w:p>
    <w:p w:rsidR="004A7B51" w:rsidRPr="004A7B51" w:rsidRDefault="004A7B51" w:rsidP="004A7B51">
      <w:pPr>
        <w:numPr>
          <w:ilvl w:val="0"/>
          <w:numId w:val="3"/>
        </w:num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lastRenderedPageBreak/>
        <w:t>За отпуск по майчинство</w:t>
      </w:r>
      <w:r w:rsidR="009A2928">
        <w:rPr>
          <w:sz w:val="24"/>
          <w:szCs w:val="24"/>
          <w:lang w:val="bg-BG"/>
        </w:rPr>
        <w:t xml:space="preserve"> </w:t>
      </w:r>
      <w:r w:rsidRPr="004A7B51">
        <w:rPr>
          <w:sz w:val="24"/>
          <w:szCs w:val="24"/>
          <w:lang w:val="bg-BG"/>
        </w:rPr>
        <w:t>- служебна бележка, че родителят е в отпуск по майчинство;</w:t>
      </w:r>
    </w:p>
    <w:p w:rsidR="004A7B51" w:rsidRPr="004A7B51" w:rsidRDefault="004A7B51" w:rsidP="004A7B51">
      <w:pPr>
        <w:numPr>
          <w:ilvl w:val="0"/>
          <w:numId w:val="3"/>
        </w:num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 xml:space="preserve">Копие на първа страница от Годишна данъчна декларация и копие от документите, удостоверяващи внесените осигурителни вноски на </w:t>
      </w:r>
      <w:proofErr w:type="spellStart"/>
      <w:r w:rsidRPr="004A7B51">
        <w:rPr>
          <w:sz w:val="24"/>
          <w:szCs w:val="24"/>
          <w:lang w:val="bg-BG"/>
        </w:rPr>
        <w:t>самоосигуряващи</w:t>
      </w:r>
      <w:proofErr w:type="spellEnd"/>
      <w:r w:rsidRPr="004A7B51">
        <w:rPr>
          <w:sz w:val="24"/>
          <w:szCs w:val="24"/>
          <w:lang w:val="bg-BG"/>
        </w:rPr>
        <w:t xml:space="preserve"> се лица;</w:t>
      </w:r>
    </w:p>
    <w:p w:rsidR="004A7B51" w:rsidRPr="004A7B51" w:rsidRDefault="004A7B51" w:rsidP="004A7B51">
      <w:pPr>
        <w:numPr>
          <w:ilvl w:val="0"/>
          <w:numId w:val="3"/>
        </w:num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>Документ от фонд ,,Земеделие“ за земеделски производители;</w:t>
      </w:r>
    </w:p>
    <w:p w:rsidR="004A7B51" w:rsidRPr="004A7B51" w:rsidRDefault="004A7B51" w:rsidP="004A7B51">
      <w:pPr>
        <w:numPr>
          <w:ilvl w:val="0"/>
          <w:numId w:val="3"/>
        </w:num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>Документ от  висшето учебното заведение, в което учи родителят, удостоверяващ, че лицето се обучава там и не е прекъснало обучението си;</w:t>
      </w:r>
    </w:p>
    <w:p w:rsidR="004A7B51" w:rsidRPr="004A7B51" w:rsidRDefault="004A7B51" w:rsidP="004A7B51">
      <w:pPr>
        <w:numPr>
          <w:ilvl w:val="0"/>
          <w:numId w:val="3"/>
        </w:num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>Решение на ТЕЛК при необходимост;</w:t>
      </w:r>
    </w:p>
    <w:p w:rsidR="004A7B51" w:rsidRPr="004A7B51" w:rsidRDefault="004A7B51" w:rsidP="004A7B51">
      <w:pPr>
        <w:numPr>
          <w:ilvl w:val="0"/>
          <w:numId w:val="3"/>
        </w:num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>Смъртен акт при необходимост;</w:t>
      </w:r>
    </w:p>
    <w:p w:rsidR="004A7B51" w:rsidRPr="004A7B51" w:rsidRDefault="004A7B51" w:rsidP="004A7B51">
      <w:pPr>
        <w:numPr>
          <w:ilvl w:val="0"/>
          <w:numId w:val="3"/>
        </w:num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>Удостоверение за семейно положение при необходимост;</w:t>
      </w:r>
    </w:p>
    <w:p w:rsidR="004A7B51" w:rsidRPr="004A7B51" w:rsidRDefault="004A7B51" w:rsidP="004A7B51">
      <w:pPr>
        <w:numPr>
          <w:ilvl w:val="0"/>
          <w:numId w:val="3"/>
        </w:num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>Служебна бележка от образователната институция, че кандидатстващият родител работи в системата на образованието;</w:t>
      </w:r>
    </w:p>
    <w:p w:rsidR="004A7B51" w:rsidRPr="004A7B51" w:rsidRDefault="004A7B51" w:rsidP="004A7B51">
      <w:pPr>
        <w:numPr>
          <w:ilvl w:val="0"/>
          <w:numId w:val="3"/>
        </w:num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>Съдебно решение при кандидатстване на деца с  родител с отнети родителски права;</w:t>
      </w:r>
    </w:p>
    <w:p w:rsidR="004A7B51" w:rsidRPr="004A7B51" w:rsidRDefault="004A7B51" w:rsidP="004A7B51">
      <w:pPr>
        <w:numPr>
          <w:ilvl w:val="0"/>
          <w:numId w:val="3"/>
        </w:num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>Съдебно решение или писмо от съответната Дирекция ,,Социално подпомагане</w:t>
      </w:r>
      <w:r w:rsidR="009A2928">
        <w:rPr>
          <w:sz w:val="24"/>
          <w:szCs w:val="24"/>
          <w:lang w:val="bg-BG"/>
        </w:rPr>
        <w:t>”</w:t>
      </w:r>
      <w:r w:rsidRPr="004A7B51">
        <w:rPr>
          <w:sz w:val="24"/>
          <w:szCs w:val="24"/>
          <w:lang w:val="bg-BG"/>
        </w:rPr>
        <w:t xml:space="preserve"> при деца от приемни семейства </w:t>
      </w:r>
    </w:p>
    <w:p w:rsidR="004A7B51" w:rsidRPr="004A7B51" w:rsidRDefault="004A7B51" w:rsidP="004A7B51">
      <w:pPr>
        <w:jc w:val="both"/>
        <w:rPr>
          <w:sz w:val="24"/>
          <w:szCs w:val="24"/>
          <w:lang w:val="bg-BG"/>
        </w:rPr>
      </w:pPr>
    </w:p>
    <w:p w:rsidR="004A7B51" w:rsidRPr="004A7B51" w:rsidRDefault="004A7B51" w:rsidP="004A7B51">
      <w:p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 xml:space="preserve">Чл. 14. Приемът на документите за кандидатстване се извършва от директора на детската градина или от </w:t>
      </w:r>
      <w:r w:rsidR="009A2928">
        <w:rPr>
          <w:sz w:val="24"/>
          <w:szCs w:val="24"/>
          <w:lang w:val="bg-BG"/>
        </w:rPr>
        <w:t>у</w:t>
      </w:r>
      <w:r w:rsidRPr="004A7B51">
        <w:rPr>
          <w:sz w:val="24"/>
          <w:szCs w:val="24"/>
          <w:lang w:val="bg-BG"/>
        </w:rPr>
        <w:t xml:space="preserve">пълномощено със заповед от него лице, които сверяват данните от оригиналите на акта за раждане на детето и документ за самоличност на родителя/настойника. Издава се пореден входящ номер от деловодната система на детската градина. </w:t>
      </w:r>
    </w:p>
    <w:p w:rsidR="004A7B51" w:rsidRPr="004A7B51" w:rsidRDefault="004A7B51" w:rsidP="004A7B51">
      <w:pPr>
        <w:jc w:val="both"/>
        <w:rPr>
          <w:sz w:val="24"/>
          <w:szCs w:val="24"/>
          <w:lang w:val="bg-BG"/>
        </w:rPr>
      </w:pPr>
    </w:p>
    <w:p w:rsidR="004A7B51" w:rsidRPr="004A7B51" w:rsidRDefault="004A7B51" w:rsidP="004A7B51">
      <w:pPr>
        <w:jc w:val="both"/>
        <w:rPr>
          <w:b/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 xml:space="preserve">Чл. 15. Срокът за подаване на заявление за прием на деца, за  </w:t>
      </w:r>
      <w:proofErr w:type="spellStart"/>
      <w:r w:rsidRPr="004A7B51">
        <w:rPr>
          <w:sz w:val="24"/>
          <w:szCs w:val="24"/>
          <w:lang w:val="bg-BG"/>
        </w:rPr>
        <w:t>яслена</w:t>
      </w:r>
      <w:proofErr w:type="spellEnd"/>
      <w:r w:rsidRPr="004A7B51">
        <w:rPr>
          <w:sz w:val="24"/>
          <w:szCs w:val="24"/>
          <w:lang w:val="bg-BG"/>
        </w:rPr>
        <w:t xml:space="preserve"> и първа възрастова група, е в периода </w:t>
      </w:r>
      <w:r w:rsidRPr="004A7B51">
        <w:rPr>
          <w:b/>
          <w:sz w:val="24"/>
          <w:szCs w:val="24"/>
          <w:lang w:val="bg-BG"/>
        </w:rPr>
        <w:t xml:space="preserve">от 15 януари до 30 април на съответната календарна година. </w:t>
      </w:r>
    </w:p>
    <w:p w:rsidR="004A7B51" w:rsidRPr="004A7B51" w:rsidRDefault="004A7B51" w:rsidP="004A7B51">
      <w:pPr>
        <w:jc w:val="both"/>
        <w:rPr>
          <w:b/>
          <w:sz w:val="24"/>
          <w:szCs w:val="24"/>
          <w:lang w:val="bg-BG"/>
        </w:rPr>
      </w:pPr>
    </w:p>
    <w:p w:rsidR="004A7B51" w:rsidRPr="004A7B51" w:rsidRDefault="004A7B51" w:rsidP="004A7B51">
      <w:p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 xml:space="preserve">Чл. 16. Неподадени в срок заявления  могат да се представят в детската градина и след тази дата, като приемът се осъществява в зависимост от свободните места в съответната детска градина. </w:t>
      </w:r>
    </w:p>
    <w:p w:rsidR="004A7B51" w:rsidRPr="004A7B51" w:rsidRDefault="004A7B51" w:rsidP="004A7B51">
      <w:pPr>
        <w:jc w:val="both"/>
        <w:rPr>
          <w:sz w:val="24"/>
          <w:szCs w:val="24"/>
          <w:lang w:val="bg-BG"/>
        </w:rPr>
      </w:pPr>
    </w:p>
    <w:p w:rsidR="004A7B51" w:rsidRPr="004A7B51" w:rsidRDefault="004A7B51" w:rsidP="004A7B51">
      <w:p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>Чл. 17. Родители/</w:t>
      </w:r>
      <w:proofErr w:type="spellStart"/>
      <w:r w:rsidRPr="004A7B51">
        <w:rPr>
          <w:sz w:val="24"/>
          <w:szCs w:val="24"/>
          <w:lang w:val="bg-BG"/>
        </w:rPr>
        <w:t>настойници</w:t>
      </w:r>
      <w:proofErr w:type="spellEnd"/>
      <w:r w:rsidRPr="004A7B51">
        <w:rPr>
          <w:sz w:val="24"/>
          <w:szCs w:val="24"/>
          <w:lang w:val="bg-BG"/>
        </w:rPr>
        <w:t xml:space="preserve">, които са подали заявление за кандидатстване за прием  в повече от една детска градина, задължително посочват това в заявлението си. </w:t>
      </w:r>
    </w:p>
    <w:p w:rsidR="004A7B51" w:rsidRPr="004A7B51" w:rsidRDefault="004A7B51" w:rsidP="004A7B51">
      <w:pPr>
        <w:jc w:val="both"/>
        <w:rPr>
          <w:sz w:val="24"/>
          <w:szCs w:val="24"/>
          <w:lang w:val="bg-BG"/>
        </w:rPr>
      </w:pPr>
    </w:p>
    <w:p w:rsidR="004A7B51" w:rsidRPr="004A7B51" w:rsidRDefault="004A7B51" w:rsidP="004A7B51">
      <w:p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 xml:space="preserve">Чл. 18. (1) При приема на деца в </w:t>
      </w:r>
      <w:proofErr w:type="spellStart"/>
      <w:r w:rsidRPr="004A7B51">
        <w:rPr>
          <w:sz w:val="24"/>
          <w:szCs w:val="24"/>
          <w:lang w:val="bg-BG"/>
        </w:rPr>
        <w:t>яслена</w:t>
      </w:r>
      <w:proofErr w:type="spellEnd"/>
      <w:r w:rsidRPr="004A7B51">
        <w:rPr>
          <w:sz w:val="24"/>
          <w:szCs w:val="24"/>
          <w:lang w:val="bg-BG"/>
        </w:rPr>
        <w:t xml:space="preserve"> група и  първа възрастова група класирането се извършва по следните критерии: </w:t>
      </w:r>
    </w:p>
    <w:p w:rsidR="004A7B51" w:rsidRPr="004A7B51" w:rsidRDefault="004A7B51" w:rsidP="004A7B51">
      <w:pPr>
        <w:numPr>
          <w:ilvl w:val="0"/>
          <w:numId w:val="4"/>
        </w:num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>Деца със специални образователни потребности – 4 точки;</w:t>
      </w:r>
    </w:p>
    <w:p w:rsidR="004A7B51" w:rsidRPr="004A7B51" w:rsidRDefault="004A7B51" w:rsidP="004A7B51">
      <w:pPr>
        <w:numPr>
          <w:ilvl w:val="0"/>
          <w:numId w:val="4"/>
        </w:num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>Деца, чиито брат (сестра) посещава същата детска градина – 2 точки;</w:t>
      </w:r>
    </w:p>
    <w:p w:rsidR="004A7B51" w:rsidRPr="004A7B51" w:rsidRDefault="004A7B51" w:rsidP="004A7B51">
      <w:pPr>
        <w:numPr>
          <w:ilvl w:val="0"/>
          <w:numId w:val="4"/>
        </w:num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>Деца кръгли сираци -6 точки</w:t>
      </w:r>
    </w:p>
    <w:p w:rsidR="004A7B51" w:rsidRPr="004A7B51" w:rsidRDefault="004A7B51" w:rsidP="004A7B51">
      <w:pPr>
        <w:numPr>
          <w:ilvl w:val="0"/>
          <w:numId w:val="4"/>
        </w:num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 xml:space="preserve"> Деца </w:t>
      </w:r>
      <w:proofErr w:type="spellStart"/>
      <w:r w:rsidRPr="004A7B51">
        <w:rPr>
          <w:sz w:val="24"/>
          <w:szCs w:val="24"/>
          <w:lang w:val="bg-BG"/>
        </w:rPr>
        <w:t>полусираци–</w:t>
      </w:r>
      <w:proofErr w:type="spellEnd"/>
      <w:r w:rsidRPr="004A7B51">
        <w:rPr>
          <w:sz w:val="24"/>
          <w:szCs w:val="24"/>
          <w:lang w:val="bg-BG"/>
        </w:rPr>
        <w:t xml:space="preserve"> 5 точки;</w:t>
      </w:r>
    </w:p>
    <w:p w:rsidR="004A7B51" w:rsidRPr="004A7B51" w:rsidRDefault="004A7B51" w:rsidP="004A7B51">
      <w:pPr>
        <w:numPr>
          <w:ilvl w:val="0"/>
          <w:numId w:val="4"/>
        </w:num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>Деца с увреждания над 50% и/или деца с тежки хронични заболявания, посочени в Приложение № 5 към чл. 21, т. 7 от Наредба № 19 за експертиза за инвалидност на децата до 16 – годишна възраст – 5 точки;</w:t>
      </w:r>
    </w:p>
    <w:p w:rsidR="004A7B51" w:rsidRPr="004A7B51" w:rsidRDefault="004A7B51" w:rsidP="004A7B51">
      <w:pPr>
        <w:numPr>
          <w:ilvl w:val="0"/>
          <w:numId w:val="4"/>
        </w:num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>Трето и следващо дете на многодетни родители (доказано с представени копия от актовете за раждане на всички деца) – 2 точки;</w:t>
      </w:r>
    </w:p>
    <w:p w:rsidR="004A7B51" w:rsidRPr="004A7B51" w:rsidRDefault="004A7B51" w:rsidP="004A7B51">
      <w:pPr>
        <w:numPr>
          <w:ilvl w:val="0"/>
          <w:numId w:val="4"/>
        </w:num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 xml:space="preserve">Деца – близнаци, </w:t>
      </w:r>
      <w:proofErr w:type="spellStart"/>
      <w:r w:rsidRPr="004A7B51">
        <w:rPr>
          <w:sz w:val="24"/>
          <w:szCs w:val="24"/>
          <w:lang w:val="bg-BG"/>
        </w:rPr>
        <w:t>тризнаци</w:t>
      </w:r>
      <w:proofErr w:type="spellEnd"/>
      <w:r w:rsidRPr="004A7B51">
        <w:rPr>
          <w:sz w:val="24"/>
          <w:szCs w:val="24"/>
          <w:lang w:val="bg-BG"/>
        </w:rPr>
        <w:t xml:space="preserve">, </w:t>
      </w:r>
      <w:proofErr w:type="spellStart"/>
      <w:r w:rsidRPr="004A7B51">
        <w:rPr>
          <w:sz w:val="24"/>
          <w:szCs w:val="24"/>
          <w:lang w:val="bg-BG"/>
        </w:rPr>
        <w:t>четиризнаци</w:t>
      </w:r>
      <w:proofErr w:type="spellEnd"/>
      <w:r w:rsidRPr="004A7B51">
        <w:rPr>
          <w:sz w:val="24"/>
          <w:szCs w:val="24"/>
          <w:lang w:val="bg-BG"/>
        </w:rPr>
        <w:t xml:space="preserve"> и т.н. – 3 точки;</w:t>
      </w:r>
    </w:p>
    <w:p w:rsidR="004A7B51" w:rsidRPr="004A7B51" w:rsidRDefault="004A7B51" w:rsidP="004A7B51">
      <w:pPr>
        <w:numPr>
          <w:ilvl w:val="0"/>
          <w:numId w:val="4"/>
        </w:num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>Деца от приемни семейства, по чл. 26 от Закона за закрила на детето – 1 точка;</w:t>
      </w:r>
    </w:p>
    <w:p w:rsidR="004A7B51" w:rsidRPr="004A7B51" w:rsidRDefault="004A7B51" w:rsidP="004A7B51">
      <w:pPr>
        <w:numPr>
          <w:ilvl w:val="0"/>
          <w:numId w:val="4"/>
        </w:num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>Деца, на които един от родителите е с инвалидност над 50% (доказано с представено копие от решение на ТЕЛК) – 2 точки;</w:t>
      </w:r>
    </w:p>
    <w:p w:rsidR="004A7B51" w:rsidRPr="004A7B51" w:rsidRDefault="004A7B51" w:rsidP="004A7B51">
      <w:pPr>
        <w:numPr>
          <w:ilvl w:val="0"/>
          <w:numId w:val="4"/>
        </w:num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>Деца на двама работещи родители – 2 точки;</w:t>
      </w:r>
    </w:p>
    <w:p w:rsidR="004A7B51" w:rsidRPr="004A7B51" w:rsidRDefault="004A7B51" w:rsidP="004A7B51">
      <w:pPr>
        <w:numPr>
          <w:ilvl w:val="0"/>
          <w:numId w:val="4"/>
        </w:num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>Деца с един работещ родител- 1 точка;</w:t>
      </w:r>
    </w:p>
    <w:p w:rsidR="004A7B51" w:rsidRPr="004A7B51" w:rsidRDefault="004A7B51" w:rsidP="004A7B51">
      <w:pPr>
        <w:numPr>
          <w:ilvl w:val="0"/>
          <w:numId w:val="4"/>
        </w:num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>Деца от семейства, в които  един от родителите е редовен студен- 1 точка;</w:t>
      </w:r>
    </w:p>
    <w:p w:rsidR="004A7B51" w:rsidRPr="004A7B51" w:rsidRDefault="004A7B51" w:rsidP="004A7B51">
      <w:pPr>
        <w:numPr>
          <w:ilvl w:val="0"/>
          <w:numId w:val="4"/>
        </w:num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lastRenderedPageBreak/>
        <w:t>Деца от семейства, в които поне един от родителите работи в системата на образованието – 1 точка;</w:t>
      </w:r>
    </w:p>
    <w:p w:rsidR="004A7B51" w:rsidRPr="004A7B51" w:rsidRDefault="004A7B51" w:rsidP="004A7B51">
      <w:pPr>
        <w:numPr>
          <w:ilvl w:val="0"/>
          <w:numId w:val="4"/>
        </w:num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>Постоянен адрес в близост до  детската градина- 3 точки;</w:t>
      </w:r>
    </w:p>
    <w:p w:rsidR="004A7B51" w:rsidRPr="004A7B51" w:rsidRDefault="004A7B51" w:rsidP="004A7B51">
      <w:pPr>
        <w:numPr>
          <w:ilvl w:val="0"/>
          <w:numId w:val="4"/>
        </w:num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>Настоящ адрес в района близост до детската градина- 1 точка;</w:t>
      </w:r>
    </w:p>
    <w:p w:rsidR="004A7B51" w:rsidRPr="004A7B51" w:rsidRDefault="004A7B51" w:rsidP="004A7B51">
      <w:pPr>
        <w:ind w:left="720"/>
        <w:jc w:val="both"/>
        <w:rPr>
          <w:sz w:val="24"/>
          <w:szCs w:val="24"/>
          <w:lang w:val="bg-BG"/>
        </w:rPr>
      </w:pPr>
    </w:p>
    <w:p w:rsidR="004A7B51" w:rsidRPr="004A7B51" w:rsidRDefault="004A7B51" w:rsidP="004A7B51">
      <w:p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>(2) Класирането се извършва както следва :</w:t>
      </w:r>
    </w:p>
    <w:p w:rsidR="004A7B51" w:rsidRPr="004A7B51" w:rsidRDefault="004A7B51" w:rsidP="004A7B51">
      <w:p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>1.</w:t>
      </w:r>
      <w:r w:rsidR="009A2928">
        <w:rPr>
          <w:sz w:val="24"/>
          <w:szCs w:val="24"/>
          <w:lang w:val="bg-BG"/>
        </w:rPr>
        <w:t xml:space="preserve"> </w:t>
      </w:r>
      <w:r w:rsidRPr="004A7B51">
        <w:rPr>
          <w:sz w:val="24"/>
          <w:szCs w:val="24"/>
          <w:lang w:val="bg-BG"/>
        </w:rPr>
        <w:t xml:space="preserve">Съгласно постъпилите заявления за прием в детска градина, на база общ сбор от точки, по критериите определени в чл. 18. </w:t>
      </w:r>
    </w:p>
    <w:p w:rsidR="004A7B51" w:rsidRPr="004A7B51" w:rsidRDefault="004A7B51" w:rsidP="004A7B51">
      <w:p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>2.</w:t>
      </w:r>
      <w:r w:rsidR="009A2928">
        <w:rPr>
          <w:sz w:val="24"/>
          <w:szCs w:val="24"/>
          <w:lang w:val="bg-BG"/>
        </w:rPr>
        <w:t xml:space="preserve"> </w:t>
      </w:r>
      <w:r w:rsidRPr="004A7B51">
        <w:rPr>
          <w:sz w:val="24"/>
          <w:szCs w:val="24"/>
          <w:lang w:val="bg-BG"/>
        </w:rPr>
        <w:t>В случаите</w:t>
      </w:r>
      <w:r w:rsidR="009A2928">
        <w:rPr>
          <w:sz w:val="24"/>
          <w:szCs w:val="24"/>
          <w:lang w:val="bg-BG"/>
        </w:rPr>
        <w:t>,</w:t>
      </w:r>
      <w:r w:rsidRPr="004A7B51">
        <w:rPr>
          <w:sz w:val="24"/>
          <w:szCs w:val="24"/>
          <w:lang w:val="bg-BG"/>
        </w:rPr>
        <w:t xml:space="preserve"> когато кандидатстващите деца са с равен сбор от точки, то те се приемат по реда на входящия номер на заявлението за кандидатстване за прием.</w:t>
      </w:r>
    </w:p>
    <w:p w:rsidR="004A7B51" w:rsidRPr="004A7B51" w:rsidRDefault="004A7B51" w:rsidP="004A7B51">
      <w:p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>3.</w:t>
      </w:r>
      <w:r w:rsidR="009A2928">
        <w:rPr>
          <w:sz w:val="24"/>
          <w:szCs w:val="24"/>
          <w:lang w:val="bg-BG"/>
        </w:rPr>
        <w:t xml:space="preserve"> </w:t>
      </w:r>
      <w:r w:rsidRPr="004A7B51">
        <w:rPr>
          <w:sz w:val="24"/>
          <w:szCs w:val="24"/>
          <w:lang w:val="bg-BG"/>
        </w:rPr>
        <w:t xml:space="preserve">Децата от </w:t>
      </w:r>
      <w:proofErr w:type="spellStart"/>
      <w:r w:rsidRPr="004A7B51">
        <w:rPr>
          <w:sz w:val="24"/>
          <w:szCs w:val="24"/>
          <w:lang w:val="bg-BG"/>
        </w:rPr>
        <w:t>яслена</w:t>
      </w:r>
      <w:proofErr w:type="spellEnd"/>
      <w:r w:rsidRPr="004A7B51">
        <w:rPr>
          <w:sz w:val="24"/>
          <w:szCs w:val="24"/>
          <w:lang w:val="bg-BG"/>
        </w:rPr>
        <w:t xml:space="preserve"> и първа възрастова група могат да се класират и запишат в група с по-голяма възраст на децата, при наличие на свободни места и липса на подадени заявления за прием на деца от съответната възрастова група.</w:t>
      </w:r>
    </w:p>
    <w:p w:rsidR="004A7B51" w:rsidRPr="004A7B51" w:rsidRDefault="004A7B51" w:rsidP="004A7B51">
      <w:pPr>
        <w:jc w:val="both"/>
        <w:rPr>
          <w:sz w:val="24"/>
          <w:szCs w:val="24"/>
          <w:lang w:val="bg-BG"/>
        </w:rPr>
      </w:pPr>
    </w:p>
    <w:p w:rsidR="004A7B51" w:rsidRPr="004A7B51" w:rsidRDefault="004A7B51" w:rsidP="004A7B51">
      <w:p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 xml:space="preserve">(3)  В група в детска градина и в училище може да се обучават до три деца със специални образователни потребности. </w:t>
      </w:r>
    </w:p>
    <w:p w:rsidR="004A7B51" w:rsidRPr="004A7B51" w:rsidRDefault="004A7B51" w:rsidP="004A7B51">
      <w:p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 xml:space="preserve">(4) В случаите, когато на територията на населеното място няма друга група, която да осигурява същото по вид образование, броят на децата със специални образователни потребности в конкретна група може да бъде по-голям от посочения в ал. 3 след разрешение на Началника на Регионалното управление на образованието – Пазарджик. </w:t>
      </w:r>
    </w:p>
    <w:p w:rsidR="004A7B51" w:rsidRPr="004A7B51" w:rsidRDefault="004A7B51" w:rsidP="004A7B51">
      <w:pPr>
        <w:jc w:val="both"/>
        <w:rPr>
          <w:sz w:val="24"/>
          <w:szCs w:val="24"/>
          <w:lang w:val="bg-BG"/>
        </w:rPr>
      </w:pPr>
    </w:p>
    <w:p w:rsidR="004A7B51" w:rsidRPr="004A7B51" w:rsidRDefault="004A7B51" w:rsidP="004A7B51">
      <w:p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>Чл. 19. Децата на родители/</w:t>
      </w:r>
      <w:proofErr w:type="spellStart"/>
      <w:r w:rsidRPr="004A7B51">
        <w:rPr>
          <w:sz w:val="24"/>
          <w:szCs w:val="24"/>
          <w:lang w:val="bg-BG"/>
        </w:rPr>
        <w:t>настойници</w:t>
      </w:r>
      <w:proofErr w:type="spellEnd"/>
      <w:r w:rsidRPr="004A7B51">
        <w:rPr>
          <w:sz w:val="24"/>
          <w:szCs w:val="24"/>
          <w:lang w:val="bg-BG"/>
        </w:rPr>
        <w:t xml:space="preserve">, които не са представили удостоверяващи документи по предходния чл. 18, се приемат в детското заведение по реда на входящия № на заявлението за кандидатстване за прием при наличие на свободни места. </w:t>
      </w:r>
    </w:p>
    <w:p w:rsidR="004A7B51" w:rsidRPr="004A7B51" w:rsidRDefault="004A7B51" w:rsidP="004A7B51">
      <w:pPr>
        <w:jc w:val="both"/>
        <w:rPr>
          <w:sz w:val="24"/>
          <w:szCs w:val="24"/>
          <w:lang w:val="bg-BG"/>
        </w:rPr>
      </w:pPr>
    </w:p>
    <w:p w:rsidR="004A7B51" w:rsidRPr="004A7B51" w:rsidRDefault="004A7B51" w:rsidP="004A7B51">
      <w:p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>Чл. 20. Когато родителят/настойникът заяви предимство, но не представи необходимите документи за доказването му, заявлението се разглежда по общия ред.</w:t>
      </w:r>
    </w:p>
    <w:p w:rsidR="004A7B51" w:rsidRPr="004A7B51" w:rsidRDefault="004A7B51" w:rsidP="004A7B51">
      <w:pPr>
        <w:jc w:val="both"/>
        <w:rPr>
          <w:sz w:val="24"/>
          <w:szCs w:val="24"/>
          <w:lang w:val="bg-BG"/>
        </w:rPr>
      </w:pPr>
    </w:p>
    <w:p w:rsidR="004A7B51" w:rsidRPr="004A7B51" w:rsidRDefault="004A7B51" w:rsidP="004A7B51">
      <w:pPr>
        <w:jc w:val="both"/>
        <w:rPr>
          <w:sz w:val="24"/>
          <w:szCs w:val="24"/>
        </w:rPr>
      </w:pPr>
      <w:r w:rsidRPr="004A7B51">
        <w:rPr>
          <w:sz w:val="24"/>
          <w:szCs w:val="24"/>
          <w:lang w:val="bg-BG"/>
        </w:rPr>
        <w:t xml:space="preserve">Чл. 21. (1) На заседание през месец май Комисия, определена със заповед на директора на съответната градина, класира подадените заявления и определя списъка на новоприетите деца, както и обособяването им в групи. </w:t>
      </w:r>
    </w:p>
    <w:p w:rsidR="004A7B51" w:rsidRPr="004A7B51" w:rsidRDefault="004A7B51" w:rsidP="004A7B51">
      <w:p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>(2) Когато в детската градина са приети деца с различна етническа принадлежност от една и съща възраст, не се допуска обособяването им в групи въз</w:t>
      </w:r>
      <w:r w:rsidR="009A2928">
        <w:rPr>
          <w:sz w:val="24"/>
          <w:szCs w:val="24"/>
          <w:lang w:val="bg-BG"/>
        </w:rPr>
        <w:t xml:space="preserve"> </w:t>
      </w:r>
      <w:r w:rsidRPr="004A7B51">
        <w:rPr>
          <w:sz w:val="24"/>
          <w:szCs w:val="24"/>
          <w:lang w:val="bg-BG"/>
        </w:rPr>
        <w:t xml:space="preserve">основа на етническата им принадлежност. </w:t>
      </w:r>
    </w:p>
    <w:p w:rsidR="004A7B51" w:rsidRPr="004A7B51" w:rsidRDefault="004A7B51" w:rsidP="004A7B51">
      <w:p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 xml:space="preserve">(3) Общественият съвет на детската градина/училището дава становище по  приема на деца. </w:t>
      </w:r>
    </w:p>
    <w:p w:rsidR="004A7B51" w:rsidRPr="004A7B51" w:rsidRDefault="004A7B51" w:rsidP="004A7B51">
      <w:pPr>
        <w:jc w:val="both"/>
        <w:rPr>
          <w:sz w:val="24"/>
          <w:szCs w:val="24"/>
          <w:lang w:val="bg-BG"/>
        </w:rPr>
      </w:pPr>
    </w:p>
    <w:p w:rsidR="004A7B51" w:rsidRPr="004A7B51" w:rsidRDefault="004A7B51" w:rsidP="004A7B51">
      <w:p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 xml:space="preserve">Чл. 22. (1) Процедурата по записване на децата се осъществява по следния ред: </w:t>
      </w:r>
    </w:p>
    <w:p w:rsidR="004A7B51" w:rsidRPr="004A7B51" w:rsidRDefault="004A7B51" w:rsidP="004A7B51">
      <w:pPr>
        <w:numPr>
          <w:ilvl w:val="0"/>
          <w:numId w:val="5"/>
        </w:num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 xml:space="preserve">Списъкът на приетите деца се изнася на информационно табло в детската градина </w:t>
      </w:r>
      <w:r w:rsidRPr="004A7B51">
        <w:rPr>
          <w:b/>
          <w:sz w:val="24"/>
          <w:szCs w:val="24"/>
          <w:lang w:val="bg-BG"/>
        </w:rPr>
        <w:t>до 31 май</w:t>
      </w:r>
      <w:r w:rsidRPr="004A7B51">
        <w:rPr>
          <w:sz w:val="24"/>
          <w:szCs w:val="24"/>
          <w:lang w:val="bg-BG"/>
        </w:rPr>
        <w:t xml:space="preserve">. </w:t>
      </w:r>
    </w:p>
    <w:p w:rsidR="004A7B51" w:rsidRPr="004A7B51" w:rsidRDefault="004A7B51" w:rsidP="004A7B51">
      <w:pPr>
        <w:numPr>
          <w:ilvl w:val="0"/>
          <w:numId w:val="5"/>
        </w:numPr>
        <w:jc w:val="both"/>
        <w:rPr>
          <w:b/>
          <w:sz w:val="24"/>
          <w:szCs w:val="24"/>
          <w:lang w:val="bg-BG"/>
        </w:rPr>
      </w:pPr>
      <w:r w:rsidRPr="004A7B51">
        <w:rPr>
          <w:b/>
          <w:sz w:val="24"/>
          <w:szCs w:val="24"/>
          <w:lang w:val="bg-BG"/>
        </w:rPr>
        <w:t xml:space="preserve">От 01 до 05 юни </w:t>
      </w:r>
      <w:r w:rsidRPr="004A7B51">
        <w:rPr>
          <w:sz w:val="24"/>
          <w:szCs w:val="24"/>
          <w:lang w:val="bg-BG"/>
        </w:rPr>
        <w:t>родителите/</w:t>
      </w:r>
      <w:proofErr w:type="spellStart"/>
      <w:r w:rsidRPr="004A7B51">
        <w:rPr>
          <w:sz w:val="24"/>
          <w:szCs w:val="24"/>
          <w:lang w:val="bg-BG"/>
        </w:rPr>
        <w:t>настойниците</w:t>
      </w:r>
      <w:proofErr w:type="spellEnd"/>
      <w:r w:rsidRPr="004A7B51">
        <w:rPr>
          <w:sz w:val="24"/>
          <w:szCs w:val="24"/>
          <w:lang w:val="bg-BG"/>
        </w:rPr>
        <w:t xml:space="preserve"> на приетите деца писмено декларират желанието си детето им да бъде записано в съответната детска градина. </w:t>
      </w:r>
    </w:p>
    <w:p w:rsidR="004A7B51" w:rsidRPr="004A7B51" w:rsidRDefault="004A7B51" w:rsidP="004A7B51">
      <w:pPr>
        <w:numPr>
          <w:ilvl w:val="0"/>
          <w:numId w:val="5"/>
        </w:numPr>
        <w:jc w:val="both"/>
        <w:rPr>
          <w:b/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>При непотвърждаване в посочения срок, свободните места се попълват от чакащи неприети деца, при спазване посочените в чл. 18 критерии.</w:t>
      </w:r>
    </w:p>
    <w:p w:rsidR="004A7B51" w:rsidRPr="004A7B51" w:rsidRDefault="004A7B51" w:rsidP="004A7B51">
      <w:pPr>
        <w:jc w:val="both"/>
        <w:rPr>
          <w:sz w:val="24"/>
          <w:szCs w:val="24"/>
          <w:lang w:val="bg-BG"/>
        </w:rPr>
      </w:pPr>
    </w:p>
    <w:p w:rsidR="004A7B51" w:rsidRPr="004A7B51" w:rsidRDefault="004A7B51" w:rsidP="004A7B51">
      <w:p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 xml:space="preserve">Чл. 23. Директорите на детските градини </w:t>
      </w:r>
      <w:r w:rsidRPr="004A7B51">
        <w:rPr>
          <w:b/>
          <w:sz w:val="24"/>
          <w:szCs w:val="24"/>
          <w:lang w:val="bg-BG"/>
        </w:rPr>
        <w:t xml:space="preserve">до 15 юни </w:t>
      </w:r>
      <w:r w:rsidRPr="004A7B51">
        <w:rPr>
          <w:sz w:val="24"/>
          <w:szCs w:val="24"/>
          <w:lang w:val="bg-BG"/>
        </w:rPr>
        <w:t>представят информация в дирекция „Образование и култура” на Община Пазарджик за приетите деца в първа възрастова група.</w:t>
      </w:r>
    </w:p>
    <w:p w:rsidR="004A7B51" w:rsidRPr="004A7B51" w:rsidRDefault="004A7B51" w:rsidP="004A7B51">
      <w:pPr>
        <w:jc w:val="both"/>
        <w:rPr>
          <w:sz w:val="24"/>
          <w:szCs w:val="24"/>
          <w:lang w:val="bg-BG"/>
        </w:rPr>
      </w:pPr>
    </w:p>
    <w:p w:rsidR="004A7B51" w:rsidRPr="004A7B51" w:rsidRDefault="004A7B51" w:rsidP="004A7B51">
      <w:p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lastRenderedPageBreak/>
        <w:t xml:space="preserve">Чл. 24. Приетите в </w:t>
      </w:r>
      <w:proofErr w:type="spellStart"/>
      <w:r w:rsidRPr="004A7B51">
        <w:rPr>
          <w:sz w:val="24"/>
          <w:szCs w:val="24"/>
          <w:lang w:val="bg-BG"/>
        </w:rPr>
        <w:t>яслена</w:t>
      </w:r>
      <w:proofErr w:type="spellEnd"/>
      <w:r w:rsidRPr="004A7B51">
        <w:rPr>
          <w:sz w:val="24"/>
          <w:szCs w:val="24"/>
          <w:lang w:val="bg-BG"/>
        </w:rPr>
        <w:t xml:space="preserve"> и първа възрастова група деца постъпват в детската градина на 15 септември на съответната година. В случай, че 15 септември е почивен ден, те постъпват в детската градина на първия следващ работен ден. </w:t>
      </w:r>
    </w:p>
    <w:p w:rsidR="004A7B51" w:rsidRPr="004A7B51" w:rsidRDefault="004A7B51" w:rsidP="004A7B51">
      <w:pPr>
        <w:jc w:val="both"/>
        <w:rPr>
          <w:sz w:val="24"/>
          <w:szCs w:val="24"/>
          <w:lang w:val="bg-BG"/>
        </w:rPr>
      </w:pPr>
    </w:p>
    <w:p w:rsidR="004A7B51" w:rsidRPr="004A7B51" w:rsidRDefault="004A7B51" w:rsidP="004A7B51">
      <w:p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 xml:space="preserve">Чл. 25. При съществуваща възможност на съответната детска градина, децата от първа възрастова група и </w:t>
      </w:r>
      <w:proofErr w:type="spellStart"/>
      <w:r w:rsidRPr="004A7B51">
        <w:rPr>
          <w:sz w:val="24"/>
          <w:szCs w:val="24"/>
          <w:lang w:val="bg-BG"/>
        </w:rPr>
        <w:t>яслена</w:t>
      </w:r>
      <w:proofErr w:type="spellEnd"/>
      <w:r w:rsidRPr="004A7B51">
        <w:rPr>
          <w:sz w:val="24"/>
          <w:szCs w:val="24"/>
          <w:lang w:val="bg-BG"/>
        </w:rPr>
        <w:t xml:space="preserve"> група се приемат и преди посочения срок. </w:t>
      </w:r>
    </w:p>
    <w:p w:rsidR="004A7B51" w:rsidRPr="004A7B51" w:rsidRDefault="004A7B51" w:rsidP="004A7B51">
      <w:pPr>
        <w:jc w:val="both"/>
        <w:rPr>
          <w:sz w:val="24"/>
          <w:szCs w:val="24"/>
          <w:lang w:val="bg-BG"/>
        </w:rPr>
      </w:pPr>
    </w:p>
    <w:p w:rsidR="004A7B51" w:rsidRPr="004A7B51" w:rsidRDefault="004A7B51" w:rsidP="004A7B51">
      <w:p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 xml:space="preserve">Чл. 26. Децата от останалите възрастови групи се приемат целогодишно при наличие на свободни места по реда на тази Наредба. </w:t>
      </w:r>
    </w:p>
    <w:p w:rsidR="004A7B51" w:rsidRPr="004A7B51" w:rsidRDefault="004A7B51" w:rsidP="004A7B51">
      <w:pPr>
        <w:jc w:val="both"/>
        <w:rPr>
          <w:sz w:val="24"/>
          <w:szCs w:val="24"/>
          <w:lang w:val="bg-BG"/>
        </w:rPr>
      </w:pPr>
    </w:p>
    <w:p w:rsidR="004A7B51" w:rsidRPr="004A7B51" w:rsidRDefault="004A7B51" w:rsidP="004A7B51">
      <w:p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 xml:space="preserve">Чл. 27. (1) Детето постъпва в детска градина на територията на Община Пазарджик след </w:t>
      </w:r>
      <w:proofErr w:type="spellStart"/>
      <w:r w:rsidRPr="004A7B51">
        <w:rPr>
          <w:sz w:val="24"/>
          <w:szCs w:val="24"/>
          <w:lang w:val="bg-BG"/>
        </w:rPr>
        <w:t>преставяне</w:t>
      </w:r>
      <w:proofErr w:type="spellEnd"/>
      <w:r w:rsidRPr="004A7B51">
        <w:rPr>
          <w:sz w:val="24"/>
          <w:szCs w:val="24"/>
          <w:lang w:val="bg-BG"/>
        </w:rPr>
        <w:t xml:space="preserve"> на медицински документи съгласно чл. 4, ал. 2 от Наредба № 3/05.02.2007 г. на МЗ за здравните изисквания към детските градини: </w:t>
      </w:r>
    </w:p>
    <w:p w:rsidR="004A7B51" w:rsidRPr="004A7B51" w:rsidRDefault="004A7B51" w:rsidP="004A7B51">
      <w:pPr>
        <w:numPr>
          <w:ilvl w:val="0"/>
          <w:numId w:val="6"/>
        </w:num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>Здравно – профилактична карта на детето, попълнена от личния му лекар;</w:t>
      </w:r>
    </w:p>
    <w:p w:rsidR="004A7B51" w:rsidRPr="004A7B51" w:rsidRDefault="004A7B51" w:rsidP="004A7B51">
      <w:pPr>
        <w:numPr>
          <w:ilvl w:val="0"/>
          <w:numId w:val="6"/>
        </w:num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>Еднократен отрицателен резултат от изследване за патогенни чревни бактерии и чревни паразити, извършено не по-рано от 15 дни преди постъпване на детето в детската градина;</w:t>
      </w:r>
    </w:p>
    <w:p w:rsidR="004A7B51" w:rsidRPr="004A7B51" w:rsidRDefault="004A7B51" w:rsidP="004A7B51">
      <w:pPr>
        <w:numPr>
          <w:ilvl w:val="0"/>
          <w:numId w:val="6"/>
        </w:num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>Изследвания на кръв и урина, извършени в едноседмичен срок преди постъпване на детето в детската градина;</w:t>
      </w:r>
    </w:p>
    <w:p w:rsidR="004A7B51" w:rsidRPr="004A7B51" w:rsidRDefault="004A7B51" w:rsidP="004A7B51">
      <w:pPr>
        <w:numPr>
          <w:ilvl w:val="0"/>
          <w:numId w:val="6"/>
        </w:num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>Данни от личния лекар, че на детето са извършени задължителните имунизации за възрастта;</w:t>
      </w:r>
    </w:p>
    <w:p w:rsidR="004A7B51" w:rsidRPr="004A7B51" w:rsidRDefault="004A7B51" w:rsidP="004A7B51">
      <w:pPr>
        <w:numPr>
          <w:ilvl w:val="0"/>
          <w:numId w:val="6"/>
        </w:num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>Медицинска бележка от личния лекар за липса на контакт със заразно болен, издадена не по-рано от 3 дни преди постъпване на детето в детската градина.</w:t>
      </w:r>
    </w:p>
    <w:p w:rsidR="004A7B51" w:rsidRPr="004A7B51" w:rsidRDefault="004A7B51" w:rsidP="004A7B51">
      <w:p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 xml:space="preserve">(2) Деца, на които не са извършени задължителните имунизации за възрастта, могат да се приемат в детска градина, когато са на лице трайни противопоказания за имунизирането им и са освободени по реда на Наредба № 15 от 2005 г. за имунизациите в Република България, срещу документ за това обстоятелство. </w:t>
      </w:r>
    </w:p>
    <w:p w:rsidR="004A7B51" w:rsidRPr="004A7B51" w:rsidRDefault="004A7B51" w:rsidP="004A7B51">
      <w:pPr>
        <w:jc w:val="both"/>
        <w:rPr>
          <w:sz w:val="24"/>
          <w:szCs w:val="24"/>
          <w:lang w:val="bg-BG"/>
        </w:rPr>
      </w:pPr>
    </w:p>
    <w:p w:rsidR="004A7B51" w:rsidRPr="004A7B51" w:rsidRDefault="004A7B51" w:rsidP="004A7B51">
      <w:p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 xml:space="preserve">Чл. 28. (1) Децата във втора възрастова група се приемат целогодишно при наличие на свободни места. </w:t>
      </w:r>
    </w:p>
    <w:p w:rsidR="004A7B51" w:rsidRPr="004A7B51" w:rsidRDefault="004A7B51" w:rsidP="004A7B51">
      <w:p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 xml:space="preserve">(2) Децата във втора възрастова група се приемат по реда на чл.18 от </w:t>
      </w:r>
      <w:proofErr w:type="spellStart"/>
      <w:r w:rsidRPr="004A7B51">
        <w:rPr>
          <w:sz w:val="24"/>
          <w:szCs w:val="24"/>
          <w:lang w:val="bg-BG"/>
        </w:rPr>
        <w:t>настоящат</w:t>
      </w:r>
      <w:proofErr w:type="spellEnd"/>
      <w:r w:rsidRPr="004A7B51">
        <w:rPr>
          <w:sz w:val="24"/>
          <w:szCs w:val="24"/>
        </w:rPr>
        <w:t xml:space="preserve">a </w:t>
      </w:r>
      <w:r w:rsidRPr="004A7B51">
        <w:rPr>
          <w:sz w:val="24"/>
          <w:szCs w:val="24"/>
          <w:lang w:val="bg-BG"/>
        </w:rPr>
        <w:t xml:space="preserve">Наредба. </w:t>
      </w:r>
    </w:p>
    <w:p w:rsidR="004A7B51" w:rsidRPr="004A7B51" w:rsidRDefault="004A7B51" w:rsidP="004A7B51">
      <w:pPr>
        <w:jc w:val="both"/>
        <w:rPr>
          <w:sz w:val="24"/>
          <w:szCs w:val="24"/>
          <w:lang w:val="bg-BG"/>
        </w:rPr>
      </w:pPr>
    </w:p>
    <w:p w:rsidR="004A7B51" w:rsidRPr="004A7B51" w:rsidRDefault="004A7B51" w:rsidP="004A7B51">
      <w:p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 xml:space="preserve">Чл. 29. (1) Децата в общинските детски градини може да се преместват в други детски градини на територията на Община Пазарджик през цялата учебна година при наличие на свободни места по реда на тази Наредба. </w:t>
      </w:r>
    </w:p>
    <w:p w:rsidR="004A7B51" w:rsidRPr="004A7B51" w:rsidRDefault="004A7B51" w:rsidP="004A7B51">
      <w:p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>(2) Децата могат да бъдат премествани от една в друга детска градина след подаване на писмено заявление от родителите/</w:t>
      </w:r>
      <w:proofErr w:type="spellStart"/>
      <w:r w:rsidRPr="004A7B51">
        <w:rPr>
          <w:sz w:val="24"/>
          <w:szCs w:val="24"/>
          <w:lang w:val="bg-BG"/>
        </w:rPr>
        <w:t>настойниците</w:t>
      </w:r>
      <w:proofErr w:type="spellEnd"/>
      <w:r w:rsidRPr="004A7B51">
        <w:rPr>
          <w:sz w:val="24"/>
          <w:szCs w:val="24"/>
          <w:lang w:val="bg-BG"/>
        </w:rPr>
        <w:t xml:space="preserve"> им до директора на детската градина.</w:t>
      </w:r>
    </w:p>
    <w:p w:rsidR="004A7B51" w:rsidRPr="004A7B51" w:rsidRDefault="004A7B51" w:rsidP="004A7B51">
      <w:p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 xml:space="preserve">(3) Преместване на дете от една в друга детска градина на територията на Община Пазарджик е възможно само след заплащане на дължимите такси за ползване на детска градина </w:t>
      </w:r>
      <w:r w:rsidRPr="004A7B51">
        <w:rPr>
          <w:sz w:val="24"/>
          <w:szCs w:val="24"/>
        </w:rPr>
        <w:t xml:space="preserve"> </w:t>
      </w:r>
      <w:r w:rsidRPr="004A7B51">
        <w:rPr>
          <w:sz w:val="24"/>
          <w:szCs w:val="24"/>
          <w:lang w:val="bg-BG"/>
        </w:rPr>
        <w:t>по условията и реда на Наредбата за определянето и администрирането на местните такси и цени на услуги на територията на община Пазарджик.</w:t>
      </w:r>
    </w:p>
    <w:p w:rsidR="004A7B51" w:rsidRPr="004A7B51" w:rsidRDefault="004A7B51" w:rsidP="004A7B51">
      <w:p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>(4) Директорът на приемащата детска градина на територията на Община Пазарджик изисква от родителите/</w:t>
      </w:r>
      <w:proofErr w:type="spellStart"/>
      <w:r w:rsidRPr="004A7B51">
        <w:rPr>
          <w:sz w:val="24"/>
          <w:szCs w:val="24"/>
          <w:lang w:val="bg-BG"/>
        </w:rPr>
        <w:t>настойниците</w:t>
      </w:r>
      <w:proofErr w:type="spellEnd"/>
      <w:r w:rsidRPr="004A7B51">
        <w:rPr>
          <w:sz w:val="24"/>
          <w:szCs w:val="24"/>
          <w:lang w:val="bg-BG"/>
        </w:rPr>
        <w:t xml:space="preserve"> да представят документ за липса на задължения за ползване на детска градина на територията на Община Пазарджик, издадена от предходната детска градина. </w:t>
      </w:r>
    </w:p>
    <w:p w:rsidR="004A7B51" w:rsidRPr="004A7B51" w:rsidRDefault="004A7B51" w:rsidP="004A7B51">
      <w:p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 xml:space="preserve">(5) При липса на такъв документ детето не може да бъде записано в друга детска градина на територията на Община Пазарджик. </w:t>
      </w:r>
    </w:p>
    <w:p w:rsidR="004A7B51" w:rsidRPr="004A7B51" w:rsidRDefault="004A7B51" w:rsidP="004A7B51">
      <w:pPr>
        <w:jc w:val="both"/>
        <w:rPr>
          <w:sz w:val="24"/>
          <w:szCs w:val="24"/>
          <w:lang w:val="bg-BG"/>
        </w:rPr>
      </w:pPr>
    </w:p>
    <w:p w:rsidR="004A7B51" w:rsidRPr="004A7B51" w:rsidRDefault="004A7B51" w:rsidP="004A7B51">
      <w:p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>Чл. 30. Децата се отписват от детските градини при по желание на родителите след подаване на писмено заявление от родителите/</w:t>
      </w:r>
      <w:proofErr w:type="spellStart"/>
      <w:r w:rsidRPr="004A7B51">
        <w:rPr>
          <w:sz w:val="24"/>
          <w:szCs w:val="24"/>
          <w:lang w:val="bg-BG"/>
        </w:rPr>
        <w:t>настойниците</w:t>
      </w:r>
      <w:proofErr w:type="spellEnd"/>
      <w:r w:rsidRPr="004A7B51">
        <w:rPr>
          <w:sz w:val="24"/>
          <w:szCs w:val="24"/>
          <w:lang w:val="bg-BG"/>
        </w:rPr>
        <w:t xml:space="preserve"> им до директора на детската градина </w:t>
      </w:r>
    </w:p>
    <w:p w:rsidR="004A7B51" w:rsidRPr="004A7B51" w:rsidRDefault="004A7B51" w:rsidP="004A7B51">
      <w:p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lastRenderedPageBreak/>
        <w:t>(1)</w:t>
      </w:r>
      <w:r w:rsidR="00533BDD">
        <w:rPr>
          <w:sz w:val="24"/>
          <w:szCs w:val="24"/>
          <w:lang w:val="bg-BG"/>
        </w:rPr>
        <w:t xml:space="preserve"> </w:t>
      </w:r>
      <w:r w:rsidRPr="004A7B51">
        <w:rPr>
          <w:sz w:val="24"/>
          <w:szCs w:val="24"/>
          <w:lang w:val="bg-BG"/>
        </w:rPr>
        <w:t>Освен по желание на родителите, децата могат да бъдат отписани от детските градини при наличие на следните обстоятелства:</w:t>
      </w:r>
    </w:p>
    <w:p w:rsidR="004A7B51" w:rsidRPr="004A7B51" w:rsidRDefault="004A7B51" w:rsidP="004A7B51">
      <w:p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>1.</w:t>
      </w:r>
      <w:r w:rsidR="00533BDD">
        <w:rPr>
          <w:sz w:val="24"/>
          <w:szCs w:val="24"/>
          <w:lang w:val="bg-BG"/>
        </w:rPr>
        <w:t xml:space="preserve"> </w:t>
      </w:r>
      <w:r w:rsidRPr="004A7B51">
        <w:rPr>
          <w:sz w:val="24"/>
          <w:szCs w:val="24"/>
          <w:lang w:val="bg-BG"/>
        </w:rPr>
        <w:t>неразплатена такса за ползване на детска градина по условията и  реда на  Наредбата за определянето и администрирането на местните такси и цени на услуги на територията на община Пазарджик.</w:t>
      </w:r>
    </w:p>
    <w:p w:rsidR="004A7B51" w:rsidRPr="004A7B51" w:rsidRDefault="004A7B51" w:rsidP="004A7B51">
      <w:p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>2. при отсъствие на дете от детската градина повече от 2 седмици без предварително писмено уведомление на директора от родителите</w:t>
      </w:r>
      <w:r w:rsidR="00533BDD">
        <w:rPr>
          <w:sz w:val="24"/>
          <w:szCs w:val="24"/>
          <w:lang w:val="bg-BG"/>
        </w:rPr>
        <w:t>.</w:t>
      </w:r>
    </w:p>
    <w:p w:rsidR="004A7B51" w:rsidRPr="004A7B51" w:rsidRDefault="004A7B51" w:rsidP="004A7B51">
      <w:p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>3.</w:t>
      </w:r>
      <w:r w:rsidR="00533BDD">
        <w:rPr>
          <w:sz w:val="24"/>
          <w:szCs w:val="24"/>
          <w:lang w:val="bg-BG"/>
        </w:rPr>
        <w:t xml:space="preserve"> </w:t>
      </w:r>
      <w:r w:rsidRPr="004A7B51">
        <w:rPr>
          <w:sz w:val="24"/>
          <w:szCs w:val="24"/>
          <w:lang w:val="bg-BG"/>
        </w:rPr>
        <w:t>когато дете е прието в детска градина, но родителите отлагат постъпването му със заявление без сериозни уважителни причини за повече от 2 месеца</w:t>
      </w:r>
      <w:r w:rsidR="00533BDD">
        <w:rPr>
          <w:sz w:val="24"/>
          <w:szCs w:val="24"/>
          <w:lang w:val="bg-BG"/>
        </w:rPr>
        <w:t>.</w:t>
      </w:r>
    </w:p>
    <w:p w:rsidR="004A7B51" w:rsidRPr="004A7B51" w:rsidRDefault="004A7B51" w:rsidP="004A7B51">
      <w:p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>4.</w:t>
      </w:r>
      <w:r w:rsidR="00533BDD">
        <w:rPr>
          <w:sz w:val="24"/>
          <w:szCs w:val="24"/>
          <w:lang w:val="bg-BG"/>
        </w:rPr>
        <w:t xml:space="preserve"> </w:t>
      </w:r>
      <w:r w:rsidRPr="004A7B51">
        <w:rPr>
          <w:sz w:val="24"/>
          <w:szCs w:val="24"/>
          <w:lang w:val="bg-BG"/>
        </w:rPr>
        <w:t>при отсъствие на дете повече от 30 работни дни и непредставяне от родителите на необходимите медицински документи за това</w:t>
      </w:r>
    </w:p>
    <w:p w:rsidR="004A7B51" w:rsidRPr="004A7B51" w:rsidRDefault="004A7B51" w:rsidP="004A7B51">
      <w:pPr>
        <w:jc w:val="both"/>
        <w:rPr>
          <w:sz w:val="24"/>
          <w:szCs w:val="24"/>
          <w:lang w:val="bg-BG"/>
        </w:rPr>
      </w:pPr>
    </w:p>
    <w:p w:rsidR="004A7B51" w:rsidRPr="004A7B51" w:rsidRDefault="004A7B51" w:rsidP="004A7B51">
      <w:pPr>
        <w:jc w:val="both"/>
        <w:rPr>
          <w:sz w:val="24"/>
          <w:szCs w:val="24"/>
          <w:lang w:val="bg-BG"/>
        </w:rPr>
      </w:pPr>
    </w:p>
    <w:p w:rsidR="004A7B51" w:rsidRPr="004A7B51" w:rsidRDefault="004A7B51" w:rsidP="004A7B51">
      <w:pPr>
        <w:jc w:val="center"/>
        <w:rPr>
          <w:b/>
          <w:sz w:val="24"/>
          <w:szCs w:val="24"/>
          <w:lang w:val="bg-BG"/>
        </w:rPr>
      </w:pPr>
      <w:r w:rsidRPr="004A7B51">
        <w:rPr>
          <w:b/>
          <w:sz w:val="24"/>
          <w:szCs w:val="24"/>
          <w:lang w:val="bg-BG"/>
        </w:rPr>
        <w:t xml:space="preserve">РАЗДЕЛ </w:t>
      </w:r>
      <w:r w:rsidRPr="004A7B51">
        <w:rPr>
          <w:b/>
          <w:sz w:val="24"/>
          <w:szCs w:val="24"/>
        </w:rPr>
        <w:t xml:space="preserve">II </w:t>
      </w:r>
    </w:p>
    <w:p w:rsidR="004A7B51" w:rsidRPr="004A7B51" w:rsidRDefault="004A7B51" w:rsidP="004A7B51">
      <w:pPr>
        <w:jc w:val="center"/>
        <w:rPr>
          <w:b/>
          <w:sz w:val="24"/>
          <w:szCs w:val="24"/>
          <w:lang w:val="bg-BG"/>
        </w:rPr>
      </w:pPr>
      <w:r w:rsidRPr="004A7B51">
        <w:rPr>
          <w:b/>
          <w:sz w:val="24"/>
          <w:szCs w:val="24"/>
          <w:lang w:val="bg-BG"/>
        </w:rPr>
        <w:t>КАНДИДАТСТВАНЕ ЗА ПРИЕМ, ЗАПИСВАНЕ, ОТПИСВАНЕ И ПРЕМЕСТВАНЕ НА ДЕЦА В ЗАДЪЛЖИТЕЛНО ПРЕДУЧИЛИЩНО ОБРАЗОВАНИЕ –</w:t>
      </w:r>
      <w:r w:rsidRPr="004A7B51">
        <w:rPr>
          <w:b/>
          <w:sz w:val="24"/>
          <w:szCs w:val="24"/>
        </w:rPr>
        <w:t xml:space="preserve"> III </w:t>
      </w:r>
      <w:r w:rsidRPr="004A7B51">
        <w:rPr>
          <w:b/>
          <w:sz w:val="24"/>
          <w:szCs w:val="24"/>
          <w:lang w:val="bg-BG"/>
        </w:rPr>
        <w:t xml:space="preserve">– ТА И </w:t>
      </w:r>
      <w:r w:rsidRPr="004A7B51">
        <w:rPr>
          <w:b/>
          <w:sz w:val="24"/>
          <w:szCs w:val="24"/>
        </w:rPr>
        <w:t>IV</w:t>
      </w:r>
      <w:r w:rsidRPr="004A7B51">
        <w:rPr>
          <w:b/>
          <w:sz w:val="24"/>
          <w:szCs w:val="24"/>
          <w:lang w:val="bg-BG"/>
        </w:rPr>
        <w:t xml:space="preserve"> – ТА ПОДГОТВИТЕЛНИ ВЪЗРАСТОВИ ГРУПИ</w:t>
      </w:r>
    </w:p>
    <w:p w:rsidR="004A7B51" w:rsidRPr="004A7B51" w:rsidRDefault="004A7B51" w:rsidP="004A7B51">
      <w:pPr>
        <w:jc w:val="center"/>
        <w:rPr>
          <w:b/>
          <w:sz w:val="24"/>
          <w:szCs w:val="24"/>
          <w:lang w:val="bg-BG"/>
        </w:rPr>
      </w:pPr>
    </w:p>
    <w:p w:rsidR="004A7B51" w:rsidRPr="004A7B51" w:rsidRDefault="004A7B51" w:rsidP="004A7B51">
      <w:p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 xml:space="preserve">Чл.31. (1) Децата в трета и четвърта подготвителни възрастови групи се приемат в онези детски градини или в училища, които организират задължително предучилищно образование, в  които има свободни места. </w:t>
      </w:r>
    </w:p>
    <w:p w:rsidR="004A7B51" w:rsidRPr="004A7B51" w:rsidRDefault="004A7B51" w:rsidP="004A7B51">
      <w:p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>(2) Децата в трета и четвърта подготвителни възрастови</w:t>
      </w:r>
      <w:r w:rsidRPr="004A7B51">
        <w:rPr>
          <w:b/>
          <w:sz w:val="24"/>
          <w:szCs w:val="24"/>
          <w:lang w:val="bg-BG"/>
        </w:rPr>
        <w:t xml:space="preserve"> </w:t>
      </w:r>
      <w:r w:rsidRPr="004A7B51">
        <w:rPr>
          <w:sz w:val="24"/>
          <w:szCs w:val="24"/>
          <w:lang w:val="bg-BG"/>
        </w:rPr>
        <w:t xml:space="preserve">групи кандидатстват за прием по реда на чл. 12 – 18 от настоящата Наредба. </w:t>
      </w:r>
    </w:p>
    <w:p w:rsidR="004A7B51" w:rsidRPr="004A7B51" w:rsidRDefault="004A7B51" w:rsidP="004A7B51">
      <w:p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>(3) На свое заседание през месец май Комисия</w:t>
      </w:r>
      <w:r w:rsidR="00533BDD">
        <w:rPr>
          <w:sz w:val="24"/>
          <w:szCs w:val="24"/>
          <w:lang w:val="bg-BG"/>
        </w:rPr>
        <w:t>,</w:t>
      </w:r>
      <w:r w:rsidRPr="004A7B51">
        <w:rPr>
          <w:sz w:val="24"/>
          <w:szCs w:val="24"/>
          <w:lang w:val="bg-BG"/>
        </w:rPr>
        <w:t xml:space="preserve"> определена със заповед на директора на съответната градина/училище разглежда постъпилите заявления, извършва класиране по определените с тази Наредба критерии и определя списъка на новоприетите деца, както и разпределението им в групите. </w:t>
      </w:r>
    </w:p>
    <w:p w:rsidR="004A7B51" w:rsidRPr="004A7B51" w:rsidRDefault="004A7B51" w:rsidP="004A7B51">
      <w:p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 xml:space="preserve">(4) Общественият съвет на детската градина/училището дава становище по приема на децата. </w:t>
      </w:r>
    </w:p>
    <w:p w:rsidR="004A7B51" w:rsidRPr="004A7B51" w:rsidRDefault="004A7B51" w:rsidP="004A7B51">
      <w:p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 xml:space="preserve">(5) Процедурата по записване на децата се осъществява по процедурата на чл. 23 от настоящата Наредба. </w:t>
      </w:r>
    </w:p>
    <w:p w:rsidR="004A7B51" w:rsidRPr="004A7B51" w:rsidRDefault="004A7B51" w:rsidP="004A7B51">
      <w:pPr>
        <w:jc w:val="both"/>
        <w:rPr>
          <w:sz w:val="24"/>
          <w:szCs w:val="24"/>
          <w:lang w:val="bg-BG"/>
        </w:rPr>
      </w:pPr>
    </w:p>
    <w:p w:rsidR="004A7B51" w:rsidRPr="004A7B51" w:rsidRDefault="004A7B51" w:rsidP="004A7B51">
      <w:p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 xml:space="preserve">Чл. 32. Новоприетите в подготвителните групи деца постъпват в детската градина/училището на 15 септември на съответната година. В случай, че 15 септември е почивен ден, те постъпват в детската градина/училището на първия следващ работен ден. </w:t>
      </w:r>
    </w:p>
    <w:p w:rsidR="004A7B51" w:rsidRPr="004A7B51" w:rsidRDefault="004A7B51" w:rsidP="004A7B51">
      <w:pPr>
        <w:jc w:val="both"/>
        <w:rPr>
          <w:sz w:val="24"/>
          <w:szCs w:val="24"/>
          <w:lang w:val="bg-BG"/>
        </w:rPr>
      </w:pPr>
    </w:p>
    <w:p w:rsidR="004A7B51" w:rsidRPr="004A7B51" w:rsidRDefault="004A7B51" w:rsidP="004A7B51">
      <w:p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 xml:space="preserve">Чл. 33. Детето постъпва в детска градина/училище на територията на Община Пазарджик след представяне на изискуемите медицински документи съгласно чл. 4, ал. 2 от Наредба № 3 / 05.02.2007 г. на МЗ за здравните изисквания към детските градини и разписани в чл. 28, ал. 1 и ал. 2 от настоящата Наредба. </w:t>
      </w:r>
    </w:p>
    <w:p w:rsidR="004A7B51" w:rsidRPr="004A7B51" w:rsidRDefault="004A7B51" w:rsidP="004A7B51">
      <w:pPr>
        <w:jc w:val="both"/>
        <w:rPr>
          <w:sz w:val="24"/>
          <w:szCs w:val="24"/>
          <w:lang w:val="bg-BG"/>
        </w:rPr>
      </w:pPr>
    </w:p>
    <w:p w:rsidR="004A7B51" w:rsidRPr="004A7B51" w:rsidRDefault="004A7B51" w:rsidP="004A7B51">
      <w:p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 xml:space="preserve">Чл. 34. (1) Децата от подготвителните групи към общинските детски градини/училища могат да се преместват в друга подготвителна група към детска градина или към училище през цялата учебна година. </w:t>
      </w:r>
    </w:p>
    <w:p w:rsidR="004A7B51" w:rsidRPr="004A7B51" w:rsidRDefault="004A7B51" w:rsidP="004A7B51">
      <w:p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 xml:space="preserve">(2) Преместването на територията на Община Пазарджик е при наличие на свободни места по реда на тази Наредба. </w:t>
      </w:r>
    </w:p>
    <w:p w:rsidR="004A7B51" w:rsidRPr="004A7B51" w:rsidRDefault="004A7B51" w:rsidP="004A7B51">
      <w:p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 xml:space="preserve">(3) Преместването се извършва с Удостоверение за преместване. </w:t>
      </w:r>
    </w:p>
    <w:p w:rsidR="004A7B51" w:rsidRPr="004A7B51" w:rsidRDefault="004A7B51" w:rsidP="004A7B51">
      <w:p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>(4) Децата от подготвителните групи могат да бъдат преместени след подаване на писмено заявление от родителите/</w:t>
      </w:r>
      <w:proofErr w:type="spellStart"/>
      <w:r w:rsidRPr="004A7B51">
        <w:rPr>
          <w:sz w:val="24"/>
          <w:szCs w:val="24"/>
          <w:lang w:val="bg-BG"/>
        </w:rPr>
        <w:t>настойниците</w:t>
      </w:r>
      <w:proofErr w:type="spellEnd"/>
      <w:r w:rsidRPr="004A7B51">
        <w:rPr>
          <w:sz w:val="24"/>
          <w:szCs w:val="24"/>
          <w:lang w:val="bg-BG"/>
        </w:rPr>
        <w:t xml:space="preserve"> им до директора на детската градина/училището. </w:t>
      </w:r>
    </w:p>
    <w:p w:rsidR="004A7B51" w:rsidRPr="004A7B51" w:rsidRDefault="004A7B51" w:rsidP="004A7B51">
      <w:p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 xml:space="preserve">(5) Преместване на дете от една в друга детска градина на територията на Община Пазарджик е възможно само след заплащане на дължимите такси за ползване на детска </w:t>
      </w:r>
      <w:r w:rsidRPr="004A7B51">
        <w:rPr>
          <w:sz w:val="24"/>
          <w:szCs w:val="24"/>
          <w:lang w:val="bg-BG"/>
        </w:rPr>
        <w:lastRenderedPageBreak/>
        <w:t>градина по условията и реда на Наредбата за определянето и администрирането на местните такси и цени на услуги на територията на община Пазарджик</w:t>
      </w:r>
    </w:p>
    <w:p w:rsidR="004A7B51" w:rsidRPr="004A7B51" w:rsidRDefault="004A7B51" w:rsidP="004A7B51">
      <w:p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>(6) Директорът на приемащата детска градина/училище изисква от родителите/</w:t>
      </w:r>
      <w:proofErr w:type="spellStart"/>
      <w:r w:rsidRPr="004A7B51">
        <w:rPr>
          <w:sz w:val="24"/>
          <w:szCs w:val="24"/>
          <w:lang w:val="bg-BG"/>
        </w:rPr>
        <w:t>настойниците</w:t>
      </w:r>
      <w:proofErr w:type="spellEnd"/>
      <w:r w:rsidRPr="004A7B51">
        <w:rPr>
          <w:sz w:val="24"/>
          <w:szCs w:val="24"/>
          <w:lang w:val="bg-BG"/>
        </w:rPr>
        <w:t xml:space="preserve"> да представят документ за липса на задължения за ползване на детска градина на територията на Община Пазарджик, издаден от предходната детска градина. </w:t>
      </w:r>
    </w:p>
    <w:p w:rsidR="004A7B51" w:rsidRPr="004A7B51" w:rsidRDefault="004A7B51" w:rsidP="004A7B51">
      <w:p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 xml:space="preserve">(7) При липса на такъв документ детето не може да бъде записано в друга детска градина/училище на територията на Община Пазарджик. </w:t>
      </w:r>
    </w:p>
    <w:p w:rsidR="004A7B51" w:rsidRPr="004A7B51" w:rsidRDefault="004A7B51" w:rsidP="004A7B51">
      <w:p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 xml:space="preserve">(8) За извършеното преместване писмено се информира дирекция „Образование и култура” на Община Пазарджик. </w:t>
      </w:r>
    </w:p>
    <w:p w:rsidR="004A7B51" w:rsidRPr="004A7B51" w:rsidRDefault="004A7B51" w:rsidP="004A7B51">
      <w:p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>(9) Промяната в списъчния състав на децата се утвърждава като промяна в Списък образец № 1 или № 2.</w:t>
      </w:r>
    </w:p>
    <w:p w:rsidR="004A7B51" w:rsidRPr="004A7B51" w:rsidRDefault="004A7B51" w:rsidP="004A7B51">
      <w:pPr>
        <w:jc w:val="both"/>
        <w:rPr>
          <w:sz w:val="24"/>
          <w:szCs w:val="24"/>
          <w:lang w:val="bg-BG"/>
        </w:rPr>
      </w:pPr>
    </w:p>
    <w:p w:rsidR="004A7B51" w:rsidRPr="004A7B51" w:rsidRDefault="004A7B51" w:rsidP="004A7B51">
      <w:p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 xml:space="preserve">Чл. 35. Завършването на подготвителна група и постъпването на дете в </w:t>
      </w:r>
      <w:r w:rsidRPr="004A7B51">
        <w:rPr>
          <w:sz w:val="24"/>
          <w:szCs w:val="24"/>
        </w:rPr>
        <w:t>I</w:t>
      </w:r>
      <w:r w:rsidRPr="004A7B51">
        <w:rPr>
          <w:sz w:val="24"/>
          <w:szCs w:val="24"/>
          <w:lang w:val="bg-BG"/>
        </w:rPr>
        <w:t xml:space="preserve"> – ви клас се удостоверява с Удостоверение за завършена подготвителна група. </w:t>
      </w:r>
    </w:p>
    <w:p w:rsidR="004A7B51" w:rsidRPr="004A7B51" w:rsidRDefault="004A7B51" w:rsidP="004A7B51">
      <w:pPr>
        <w:jc w:val="both"/>
        <w:rPr>
          <w:sz w:val="24"/>
          <w:szCs w:val="24"/>
          <w:lang w:val="bg-BG"/>
        </w:rPr>
      </w:pPr>
    </w:p>
    <w:p w:rsidR="004A7B51" w:rsidRPr="004A7B51" w:rsidRDefault="004A7B51" w:rsidP="004A7B51">
      <w:p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 xml:space="preserve">Чл. 36. Родители, които не запишат децата си, подлежащи на задължително предучилищно или училищно образование, в детска градина или училище, се наказват с глоба  в размер от 50 до 150 лв. </w:t>
      </w:r>
    </w:p>
    <w:p w:rsidR="004A7B51" w:rsidRPr="004A7B51" w:rsidRDefault="004A7B51" w:rsidP="004A7B51">
      <w:pPr>
        <w:jc w:val="both"/>
        <w:rPr>
          <w:sz w:val="24"/>
          <w:szCs w:val="24"/>
          <w:lang w:val="bg-BG"/>
        </w:rPr>
      </w:pPr>
    </w:p>
    <w:p w:rsidR="004A7B51" w:rsidRPr="004A7B51" w:rsidRDefault="004A7B51" w:rsidP="004A7B51">
      <w:pPr>
        <w:jc w:val="center"/>
        <w:rPr>
          <w:b/>
          <w:sz w:val="24"/>
          <w:szCs w:val="24"/>
        </w:rPr>
      </w:pPr>
    </w:p>
    <w:p w:rsidR="004A7B51" w:rsidRPr="004A7B51" w:rsidRDefault="004A7B51" w:rsidP="004A7B51">
      <w:pPr>
        <w:jc w:val="center"/>
        <w:rPr>
          <w:b/>
          <w:sz w:val="24"/>
          <w:szCs w:val="24"/>
          <w:lang w:val="bg-BG"/>
        </w:rPr>
      </w:pPr>
      <w:r w:rsidRPr="004A7B51">
        <w:rPr>
          <w:b/>
          <w:sz w:val="24"/>
          <w:szCs w:val="24"/>
          <w:lang w:val="bg-BG"/>
        </w:rPr>
        <w:t xml:space="preserve">ПРЕХОДНИ И ЗАКЛЮЧИТЕЛНИ РАЗПОРЕДБИ </w:t>
      </w:r>
    </w:p>
    <w:p w:rsidR="004A7B51" w:rsidRPr="004A7B51" w:rsidRDefault="004A7B51" w:rsidP="004A7B51">
      <w:pPr>
        <w:jc w:val="center"/>
        <w:rPr>
          <w:b/>
          <w:sz w:val="24"/>
          <w:szCs w:val="24"/>
          <w:lang w:val="bg-BG"/>
        </w:rPr>
      </w:pPr>
    </w:p>
    <w:p w:rsidR="004A7B51" w:rsidRPr="004A7B51" w:rsidRDefault="004A7B51" w:rsidP="004A7B51">
      <w:p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>§1</w:t>
      </w:r>
      <w:r w:rsidR="00533BDD">
        <w:rPr>
          <w:sz w:val="24"/>
          <w:szCs w:val="24"/>
          <w:lang w:val="bg-BG"/>
        </w:rPr>
        <w:t>.</w:t>
      </w:r>
      <w:r w:rsidRPr="004A7B51">
        <w:rPr>
          <w:sz w:val="24"/>
          <w:szCs w:val="24"/>
          <w:lang w:val="bg-BG"/>
        </w:rPr>
        <w:t xml:space="preserve"> Настоящата Наредба за условията и реда за записване, отписване и преместване на децата в предучилищна възраст в детските градини и училищата на територията на Община Пазарджик е разработена на основание чл. 59, ал. 1 от Закона за предучилищно и училищно образование, чл. 17, ал. 1, т. 3 от Закона за местното самоуправление и местната администрация, във връзка с чл. 7, ал. 1 от Наредба № 5 от 03.06.2016 г. за предучилищното образование (</w:t>
      </w:r>
      <w:proofErr w:type="spellStart"/>
      <w:r w:rsidRPr="004A7B51">
        <w:rPr>
          <w:sz w:val="24"/>
          <w:szCs w:val="24"/>
          <w:lang w:val="bg-BG"/>
        </w:rPr>
        <w:t>обн</w:t>
      </w:r>
      <w:proofErr w:type="spellEnd"/>
      <w:r w:rsidRPr="004A7B51">
        <w:rPr>
          <w:sz w:val="24"/>
          <w:szCs w:val="24"/>
          <w:lang w:val="bg-BG"/>
        </w:rPr>
        <w:t>. ДВ, бр. 46 от 17.06.2016 г., в сила от 01.08.2016 г., издадена от министъра на образованието и наука), Държавен образователен стандарт за предучилищното образование, Държавен образователен стандарт за физическата среда и информационното и библиотечно осигуряване на детските градини, училищата и центрове за личностно развитие.</w:t>
      </w:r>
    </w:p>
    <w:p w:rsidR="004A7B51" w:rsidRPr="004A7B51" w:rsidRDefault="004A7B51" w:rsidP="004A7B51">
      <w:pPr>
        <w:jc w:val="both"/>
        <w:rPr>
          <w:sz w:val="24"/>
          <w:szCs w:val="24"/>
          <w:lang w:val="bg-BG"/>
        </w:rPr>
      </w:pPr>
    </w:p>
    <w:p w:rsidR="004A7B51" w:rsidRPr="004A7B51" w:rsidRDefault="004A7B51" w:rsidP="004A7B51">
      <w:p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>§2</w:t>
      </w:r>
      <w:r w:rsidR="00533BDD">
        <w:rPr>
          <w:sz w:val="24"/>
          <w:szCs w:val="24"/>
          <w:lang w:val="bg-BG"/>
        </w:rPr>
        <w:t>.</w:t>
      </w:r>
      <w:r w:rsidRPr="004A7B51">
        <w:rPr>
          <w:sz w:val="24"/>
          <w:szCs w:val="24"/>
          <w:lang w:val="bg-BG"/>
        </w:rPr>
        <w:t xml:space="preserve"> Контрол по спазване на Наредбата за условията и реда за записване, отписване и преместване на децата в предучилищна възраст в детските градини и училищата на територията на Община Пазарджик се осъществява от дирекция „Образование и култура” в Община Пазарджик. </w:t>
      </w:r>
    </w:p>
    <w:p w:rsidR="004A7B51" w:rsidRPr="004A7B51" w:rsidRDefault="004A7B51" w:rsidP="004A7B51">
      <w:pPr>
        <w:jc w:val="both"/>
        <w:rPr>
          <w:sz w:val="24"/>
          <w:szCs w:val="24"/>
          <w:lang w:val="bg-BG"/>
        </w:rPr>
      </w:pPr>
    </w:p>
    <w:p w:rsidR="004A7B51" w:rsidRPr="004A7B51" w:rsidRDefault="004A7B51" w:rsidP="004A7B51">
      <w:p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>§3</w:t>
      </w:r>
      <w:r w:rsidR="00533BDD">
        <w:rPr>
          <w:sz w:val="24"/>
          <w:szCs w:val="24"/>
          <w:lang w:val="bg-BG"/>
        </w:rPr>
        <w:t>.</w:t>
      </w:r>
      <w:r w:rsidRPr="004A7B51">
        <w:rPr>
          <w:sz w:val="24"/>
          <w:szCs w:val="24"/>
          <w:lang w:val="bg-BG"/>
        </w:rPr>
        <w:t xml:space="preserve"> Наредбата за условията и реда за записване, отписване и преместване на децата в предучилищна възраст в детските градини и училищата на територията на Община Пазарджик се публикува в сайта на Община Пазарджик, местните медии и на видно място в детските градини и училищата с цел запознаване на всички заинтересовани лица</w:t>
      </w:r>
      <w:r w:rsidR="006C3564">
        <w:rPr>
          <w:sz w:val="24"/>
          <w:szCs w:val="24"/>
          <w:lang w:val="bg-BG"/>
        </w:rPr>
        <w:t xml:space="preserve"> </w:t>
      </w:r>
      <w:r w:rsidRPr="004A7B51">
        <w:rPr>
          <w:sz w:val="24"/>
          <w:szCs w:val="24"/>
          <w:lang w:val="bg-BG"/>
        </w:rPr>
        <w:t>и осигуряване публичност на дейността на детската градина и училището.</w:t>
      </w:r>
    </w:p>
    <w:p w:rsidR="004A7B51" w:rsidRPr="004A7B51" w:rsidRDefault="004A7B51" w:rsidP="004A7B51">
      <w:pPr>
        <w:jc w:val="both"/>
        <w:rPr>
          <w:sz w:val="24"/>
          <w:szCs w:val="24"/>
          <w:lang w:val="bg-BG"/>
        </w:rPr>
      </w:pPr>
    </w:p>
    <w:p w:rsidR="004A7B51" w:rsidRPr="004A7B51" w:rsidRDefault="004A7B51" w:rsidP="004A7B51">
      <w:p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>§4</w:t>
      </w:r>
      <w:r w:rsidR="00533BDD">
        <w:rPr>
          <w:sz w:val="24"/>
          <w:szCs w:val="24"/>
          <w:lang w:val="bg-BG"/>
        </w:rPr>
        <w:t>.</w:t>
      </w:r>
      <w:r w:rsidRPr="004A7B51">
        <w:rPr>
          <w:sz w:val="24"/>
          <w:szCs w:val="24"/>
          <w:lang w:val="bg-BG"/>
        </w:rPr>
        <w:t xml:space="preserve"> Наредбата е приета на заседание на Общински съвет – Пазарджик с решение №</w:t>
      </w:r>
      <w:r w:rsidR="006C3564">
        <w:rPr>
          <w:sz w:val="24"/>
          <w:szCs w:val="24"/>
          <w:lang w:val="bg-BG"/>
        </w:rPr>
        <w:t>8</w:t>
      </w:r>
      <w:r w:rsidRPr="004A7B51">
        <w:rPr>
          <w:sz w:val="24"/>
          <w:szCs w:val="24"/>
          <w:lang w:val="bg-BG"/>
        </w:rPr>
        <w:t xml:space="preserve"> от </w:t>
      </w:r>
      <w:r w:rsidR="006C3564">
        <w:rPr>
          <w:sz w:val="24"/>
          <w:szCs w:val="24"/>
          <w:lang w:val="bg-BG"/>
        </w:rPr>
        <w:t>30.01.2017 г., взето с Протокол №1</w:t>
      </w:r>
      <w:r w:rsidRPr="004A7B51">
        <w:rPr>
          <w:sz w:val="24"/>
          <w:szCs w:val="24"/>
          <w:lang w:val="bg-BG"/>
        </w:rPr>
        <w:t xml:space="preserve">. </w:t>
      </w:r>
    </w:p>
    <w:p w:rsidR="004A7B51" w:rsidRPr="004A7B51" w:rsidRDefault="004A7B51" w:rsidP="004A7B51">
      <w:p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>§ 5 Наредбата влиза в сила десет дни след публикуване в местен ежедневник.</w:t>
      </w:r>
    </w:p>
    <w:p w:rsidR="004A7B51" w:rsidRPr="004A7B51" w:rsidRDefault="004A7B51" w:rsidP="004A7B51">
      <w:pPr>
        <w:jc w:val="both"/>
        <w:rPr>
          <w:sz w:val="24"/>
          <w:szCs w:val="24"/>
          <w:lang w:val="bg-BG"/>
        </w:rPr>
      </w:pPr>
    </w:p>
    <w:p w:rsidR="004A7B51" w:rsidRPr="004A7B51" w:rsidRDefault="004A7B51" w:rsidP="004A7B51">
      <w:pPr>
        <w:jc w:val="both"/>
        <w:rPr>
          <w:sz w:val="24"/>
          <w:szCs w:val="24"/>
        </w:rPr>
      </w:pPr>
    </w:p>
    <w:p w:rsidR="004A7B51" w:rsidRPr="004A7B51" w:rsidRDefault="004A7B51" w:rsidP="004A7B51">
      <w:pPr>
        <w:jc w:val="both"/>
        <w:rPr>
          <w:sz w:val="24"/>
          <w:szCs w:val="24"/>
        </w:rPr>
      </w:pPr>
    </w:p>
    <w:p w:rsidR="004A7B51" w:rsidRPr="004A7B51" w:rsidRDefault="004A7B51" w:rsidP="004A7B51">
      <w:pPr>
        <w:jc w:val="both"/>
        <w:rPr>
          <w:sz w:val="24"/>
          <w:szCs w:val="24"/>
        </w:rPr>
      </w:pPr>
    </w:p>
    <w:p w:rsidR="004A7B51" w:rsidRPr="004A7B51" w:rsidRDefault="004A7B51" w:rsidP="004A7B51">
      <w:pPr>
        <w:jc w:val="both"/>
        <w:rPr>
          <w:sz w:val="24"/>
          <w:szCs w:val="24"/>
        </w:rPr>
      </w:pPr>
    </w:p>
    <w:p w:rsidR="004A7B51" w:rsidRPr="004A7B51" w:rsidRDefault="004A7B51" w:rsidP="004A7B51">
      <w:pPr>
        <w:jc w:val="both"/>
        <w:rPr>
          <w:sz w:val="24"/>
          <w:szCs w:val="24"/>
        </w:rPr>
      </w:pPr>
    </w:p>
    <w:p w:rsidR="004A7B51" w:rsidRPr="004A7B51" w:rsidRDefault="004A7B51" w:rsidP="004A7B51">
      <w:pPr>
        <w:jc w:val="both"/>
        <w:rPr>
          <w:sz w:val="24"/>
          <w:szCs w:val="24"/>
        </w:rPr>
      </w:pPr>
    </w:p>
    <w:p w:rsidR="004A7B51" w:rsidRPr="004A7B51" w:rsidRDefault="004A7B51" w:rsidP="004A7B51">
      <w:pPr>
        <w:jc w:val="both"/>
        <w:rPr>
          <w:sz w:val="24"/>
          <w:szCs w:val="24"/>
        </w:rPr>
      </w:pPr>
    </w:p>
    <w:p w:rsidR="004A7B51" w:rsidRPr="004A7B51" w:rsidRDefault="004A7B51" w:rsidP="004A7B51">
      <w:pPr>
        <w:jc w:val="both"/>
        <w:rPr>
          <w:sz w:val="24"/>
          <w:szCs w:val="24"/>
        </w:rPr>
      </w:pPr>
    </w:p>
    <w:p w:rsidR="004A7B51" w:rsidRPr="004A7B51" w:rsidRDefault="004A7B51" w:rsidP="004A7B51">
      <w:pPr>
        <w:jc w:val="both"/>
        <w:rPr>
          <w:sz w:val="24"/>
          <w:szCs w:val="24"/>
        </w:rPr>
      </w:pPr>
    </w:p>
    <w:p w:rsidR="004A7B51" w:rsidRPr="004A7B51" w:rsidRDefault="004A7B51" w:rsidP="004A7B51">
      <w:pPr>
        <w:jc w:val="both"/>
        <w:rPr>
          <w:sz w:val="24"/>
          <w:szCs w:val="24"/>
        </w:rPr>
      </w:pPr>
    </w:p>
    <w:p w:rsidR="004A7B51" w:rsidRPr="004A7B51" w:rsidRDefault="004A7B51" w:rsidP="004A7B51">
      <w:pPr>
        <w:jc w:val="both"/>
        <w:rPr>
          <w:sz w:val="24"/>
          <w:szCs w:val="24"/>
        </w:rPr>
      </w:pPr>
    </w:p>
    <w:p w:rsidR="004A7B51" w:rsidRPr="004A7B51" w:rsidRDefault="004A7B51" w:rsidP="004A7B51">
      <w:pPr>
        <w:jc w:val="both"/>
        <w:rPr>
          <w:sz w:val="24"/>
          <w:szCs w:val="24"/>
        </w:rPr>
      </w:pPr>
    </w:p>
    <w:p w:rsidR="004A7B51" w:rsidRPr="004A7B51" w:rsidRDefault="004A7B51" w:rsidP="004A7B51">
      <w:pPr>
        <w:jc w:val="both"/>
        <w:rPr>
          <w:sz w:val="24"/>
          <w:szCs w:val="24"/>
        </w:rPr>
      </w:pPr>
    </w:p>
    <w:p w:rsidR="004A7B51" w:rsidRPr="004A7B51" w:rsidRDefault="004A7B51" w:rsidP="004A7B51">
      <w:pPr>
        <w:jc w:val="both"/>
        <w:rPr>
          <w:sz w:val="24"/>
          <w:szCs w:val="24"/>
          <w:lang w:val="bg-BG"/>
        </w:rPr>
      </w:pPr>
    </w:p>
    <w:p w:rsidR="004E6347" w:rsidRDefault="004E6347" w:rsidP="004A7B51">
      <w:pPr>
        <w:jc w:val="both"/>
        <w:rPr>
          <w:sz w:val="24"/>
          <w:szCs w:val="24"/>
          <w:lang w:val="bg-BG"/>
        </w:rPr>
      </w:pPr>
    </w:p>
    <w:p w:rsidR="004E6347" w:rsidRDefault="004E6347" w:rsidP="004A7B51">
      <w:pPr>
        <w:jc w:val="both"/>
        <w:rPr>
          <w:sz w:val="24"/>
          <w:szCs w:val="24"/>
          <w:lang w:val="bg-BG"/>
        </w:rPr>
      </w:pPr>
    </w:p>
    <w:p w:rsidR="004E6347" w:rsidRDefault="004E6347" w:rsidP="004A7B51">
      <w:pPr>
        <w:jc w:val="both"/>
        <w:rPr>
          <w:sz w:val="24"/>
          <w:szCs w:val="24"/>
          <w:lang w:val="bg-BG"/>
        </w:rPr>
      </w:pPr>
    </w:p>
    <w:p w:rsidR="004E6347" w:rsidRDefault="004E6347" w:rsidP="004A7B51">
      <w:pPr>
        <w:jc w:val="both"/>
        <w:rPr>
          <w:sz w:val="24"/>
          <w:szCs w:val="24"/>
          <w:lang w:val="bg-BG"/>
        </w:rPr>
      </w:pPr>
    </w:p>
    <w:p w:rsidR="004E6347" w:rsidRDefault="004E6347" w:rsidP="004A7B51">
      <w:pPr>
        <w:jc w:val="both"/>
        <w:rPr>
          <w:sz w:val="24"/>
          <w:szCs w:val="24"/>
          <w:lang w:val="bg-BG"/>
        </w:rPr>
      </w:pPr>
    </w:p>
    <w:p w:rsidR="004E6347" w:rsidRDefault="004E6347" w:rsidP="004A7B51">
      <w:pPr>
        <w:jc w:val="both"/>
        <w:rPr>
          <w:sz w:val="24"/>
          <w:szCs w:val="24"/>
          <w:lang w:val="bg-BG"/>
        </w:rPr>
      </w:pPr>
    </w:p>
    <w:p w:rsidR="004E6347" w:rsidRDefault="004E6347" w:rsidP="004A7B51">
      <w:pPr>
        <w:jc w:val="both"/>
        <w:rPr>
          <w:sz w:val="24"/>
          <w:szCs w:val="24"/>
          <w:lang w:val="bg-BG"/>
        </w:rPr>
      </w:pPr>
    </w:p>
    <w:p w:rsidR="004E6347" w:rsidRDefault="004E6347" w:rsidP="004A7B51">
      <w:pPr>
        <w:jc w:val="both"/>
        <w:rPr>
          <w:sz w:val="24"/>
          <w:szCs w:val="24"/>
          <w:lang w:val="bg-BG"/>
        </w:rPr>
      </w:pPr>
    </w:p>
    <w:p w:rsidR="004E6347" w:rsidRDefault="004E6347" w:rsidP="004A7B51">
      <w:pPr>
        <w:jc w:val="both"/>
        <w:rPr>
          <w:sz w:val="24"/>
          <w:szCs w:val="24"/>
          <w:lang w:val="bg-BG"/>
        </w:rPr>
      </w:pPr>
    </w:p>
    <w:p w:rsidR="004E6347" w:rsidRDefault="004E6347" w:rsidP="004A7B51">
      <w:pPr>
        <w:jc w:val="both"/>
        <w:rPr>
          <w:sz w:val="24"/>
          <w:szCs w:val="24"/>
          <w:lang w:val="bg-BG"/>
        </w:rPr>
      </w:pPr>
    </w:p>
    <w:p w:rsidR="004E6347" w:rsidRDefault="004E6347" w:rsidP="004A7B51">
      <w:pPr>
        <w:jc w:val="both"/>
        <w:rPr>
          <w:sz w:val="24"/>
          <w:szCs w:val="24"/>
          <w:lang w:val="bg-BG"/>
        </w:rPr>
      </w:pPr>
    </w:p>
    <w:p w:rsidR="004E6347" w:rsidRDefault="004E6347" w:rsidP="004A7B51">
      <w:pPr>
        <w:jc w:val="both"/>
        <w:rPr>
          <w:sz w:val="24"/>
          <w:szCs w:val="24"/>
          <w:lang w:val="bg-BG"/>
        </w:rPr>
      </w:pPr>
    </w:p>
    <w:p w:rsidR="004E6347" w:rsidRDefault="004E6347" w:rsidP="004A7B51">
      <w:pPr>
        <w:jc w:val="both"/>
        <w:rPr>
          <w:sz w:val="24"/>
          <w:szCs w:val="24"/>
          <w:lang w:val="bg-BG"/>
        </w:rPr>
      </w:pPr>
    </w:p>
    <w:p w:rsidR="004E6347" w:rsidRDefault="004E6347" w:rsidP="004A7B51">
      <w:pPr>
        <w:jc w:val="both"/>
        <w:rPr>
          <w:sz w:val="24"/>
          <w:szCs w:val="24"/>
          <w:lang w:val="bg-BG"/>
        </w:rPr>
      </w:pPr>
    </w:p>
    <w:p w:rsidR="004E6347" w:rsidRDefault="004E6347" w:rsidP="004A7B51">
      <w:pPr>
        <w:jc w:val="both"/>
        <w:rPr>
          <w:sz w:val="24"/>
          <w:szCs w:val="24"/>
          <w:lang w:val="bg-BG"/>
        </w:rPr>
      </w:pPr>
    </w:p>
    <w:p w:rsidR="004E6347" w:rsidRDefault="004E6347" w:rsidP="004A7B51">
      <w:pPr>
        <w:jc w:val="both"/>
        <w:rPr>
          <w:sz w:val="24"/>
          <w:szCs w:val="24"/>
          <w:lang w:val="bg-BG"/>
        </w:rPr>
      </w:pPr>
    </w:p>
    <w:p w:rsidR="004E6347" w:rsidRDefault="004E6347" w:rsidP="004A7B51">
      <w:pPr>
        <w:jc w:val="both"/>
        <w:rPr>
          <w:sz w:val="24"/>
          <w:szCs w:val="24"/>
          <w:lang w:val="bg-BG"/>
        </w:rPr>
      </w:pPr>
    </w:p>
    <w:p w:rsidR="004E6347" w:rsidRDefault="004E6347" w:rsidP="004A7B51">
      <w:pPr>
        <w:jc w:val="both"/>
        <w:rPr>
          <w:sz w:val="24"/>
          <w:szCs w:val="24"/>
          <w:lang w:val="bg-BG"/>
        </w:rPr>
      </w:pPr>
    </w:p>
    <w:p w:rsidR="004E6347" w:rsidRDefault="004E6347" w:rsidP="004A7B51">
      <w:pPr>
        <w:jc w:val="both"/>
        <w:rPr>
          <w:sz w:val="24"/>
          <w:szCs w:val="24"/>
          <w:lang w:val="bg-BG"/>
        </w:rPr>
      </w:pPr>
    </w:p>
    <w:p w:rsidR="004E6347" w:rsidRDefault="004E6347" w:rsidP="004A7B51">
      <w:pPr>
        <w:jc w:val="both"/>
        <w:rPr>
          <w:sz w:val="24"/>
          <w:szCs w:val="24"/>
          <w:lang w:val="bg-BG"/>
        </w:rPr>
      </w:pPr>
    </w:p>
    <w:p w:rsidR="004E6347" w:rsidRDefault="004E6347" w:rsidP="004A7B51">
      <w:pPr>
        <w:jc w:val="both"/>
        <w:rPr>
          <w:sz w:val="24"/>
          <w:szCs w:val="24"/>
          <w:lang w:val="bg-BG"/>
        </w:rPr>
      </w:pPr>
    </w:p>
    <w:p w:rsidR="004E6347" w:rsidRDefault="004E6347" w:rsidP="004A7B51">
      <w:pPr>
        <w:jc w:val="both"/>
        <w:rPr>
          <w:sz w:val="24"/>
          <w:szCs w:val="24"/>
          <w:lang w:val="bg-BG"/>
        </w:rPr>
      </w:pPr>
    </w:p>
    <w:p w:rsidR="004E6347" w:rsidRDefault="004E6347" w:rsidP="004A7B51">
      <w:pPr>
        <w:jc w:val="both"/>
        <w:rPr>
          <w:sz w:val="24"/>
          <w:szCs w:val="24"/>
          <w:lang w:val="bg-BG"/>
        </w:rPr>
      </w:pPr>
    </w:p>
    <w:p w:rsidR="004E6347" w:rsidRDefault="004E6347" w:rsidP="004A7B51">
      <w:pPr>
        <w:jc w:val="both"/>
        <w:rPr>
          <w:sz w:val="24"/>
          <w:szCs w:val="24"/>
          <w:lang w:val="bg-BG"/>
        </w:rPr>
      </w:pPr>
    </w:p>
    <w:p w:rsidR="004E6347" w:rsidRDefault="004E6347" w:rsidP="004A7B51">
      <w:pPr>
        <w:jc w:val="both"/>
        <w:rPr>
          <w:sz w:val="24"/>
          <w:szCs w:val="24"/>
          <w:lang w:val="bg-BG"/>
        </w:rPr>
      </w:pPr>
    </w:p>
    <w:p w:rsidR="004E6347" w:rsidRDefault="004E6347" w:rsidP="004A7B51">
      <w:pPr>
        <w:jc w:val="both"/>
        <w:rPr>
          <w:sz w:val="24"/>
          <w:szCs w:val="24"/>
          <w:lang w:val="bg-BG"/>
        </w:rPr>
      </w:pPr>
    </w:p>
    <w:p w:rsidR="004E6347" w:rsidRDefault="004E6347" w:rsidP="004A7B51">
      <w:pPr>
        <w:jc w:val="both"/>
        <w:rPr>
          <w:sz w:val="24"/>
          <w:szCs w:val="24"/>
          <w:lang w:val="bg-BG"/>
        </w:rPr>
      </w:pPr>
    </w:p>
    <w:p w:rsidR="004E6347" w:rsidRDefault="004E6347" w:rsidP="004A7B51">
      <w:pPr>
        <w:jc w:val="both"/>
        <w:rPr>
          <w:sz w:val="24"/>
          <w:szCs w:val="24"/>
          <w:lang w:val="bg-BG"/>
        </w:rPr>
      </w:pPr>
    </w:p>
    <w:p w:rsidR="004E6347" w:rsidRDefault="004E6347" w:rsidP="004A7B51">
      <w:pPr>
        <w:jc w:val="both"/>
        <w:rPr>
          <w:sz w:val="24"/>
          <w:szCs w:val="24"/>
          <w:lang w:val="bg-BG"/>
        </w:rPr>
      </w:pPr>
    </w:p>
    <w:p w:rsidR="004E6347" w:rsidRDefault="004E6347" w:rsidP="004A7B51">
      <w:pPr>
        <w:jc w:val="both"/>
        <w:rPr>
          <w:sz w:val="24"/>
          <w:szCs w:val="24"/>
          <w:lang w:val="bg-BG"/>
        </w:rPr>
      </w:pPr>
    </w:p>
    <w:p w:rsidR="004E6347" w:rsidRDefault="004E6347" w:rsidP="004A7B51">
      <w:pPr>
        <w:jc w:val="both"/>
        <w:rPr>
          <w:sz w:val="24"/>
          <w:szCs w:val="24"/>
          <w:lang w:val="bg-BG"/>
        </w:rPr>
      </w:pPr>
    </w:p>
    <w:p w:rsidR="004E6347" w:rsidRDefault="004E6347" w:rsidP="004A7B51">
      <w:pPr>
        <w:jc w:val="both"/>
        <w:rPr>
          <w:sz w:val="24"/>
          <w:szCs w:val="24"/>
          <w:lang w:val="bg-BG"/>
        </w:rPr>
      </w:pPr>
    </w:p>
    <w:p w:rsidR="004E6347" w:rsidRDefault="004E6347" w:rsidP="004A7B51">
      <w:pPr>
        <w:jc w:val="both"/>
        <w:rPr>
          <w:sz w:val="24"/>
          <w:szCs w:val="24"/>
          <w:lang w:val="bg-BG"/>
        </w:rPr>
      </w:pPr>
    </w:p>
    <w:p w:rsidR="004E6347" w:rsidRDefault="004E6347" w:rsidP="004A7B51">
      <w:pPr>
        <w:jc w:val="both"/>
        <w:rPr>
          <w:sz w:val="24"/>
          <w:szCs w:val="24"/>
          <w:lang w:val="bg-BG"/>
        </w:rPr>
      </w:pPr>
    </w:p>
    <w:p w:rsidR="004E6347" w:rsidRDefault="004E6347" w:rsidP="004A7B51">
      <w:pPr>
        <w:jc w:val="both"/>
        <w:rPr>
          <w:sz w:val="24"/>
          <w:szCs w:val="24"/>
          <w:lang w:val="bg-BG"/>
        </w:rPr>
      </w:pPr>
    </w:p>
    <w:p w:rsidR="004E6347" w:rsidRDefault="004E6347" w:rsidP="004A7B51">
      <w:pPr>
        <w:jc w:val="both"/>
        <w:rPr>
          <w:sz w:val="24"/>
          <w:szCs w:val="24"/>
          <w:lang w:val="bg-BG"/>
        </w:rPr>
      </w:pPr>
    </w:p>
    <w:p w:rsidR="004E6347" w:rsidRDefault="004E6347" w:rsidP="004A7B51">
      <w:pPr>
        <w:jc w:val="both"/>
        <w:rPr>
          <w:sz w:val="24"/>
          <w:szCs w:val="24"/>
          <w:lang w:val="bg-BG"/>
        </w:rPr>
      </w:pPr>
    </w:p>
    <w:p w:rsidR="004E6347" w:rsidRDefault="004E6347" w:rsidP="004A7B51">
      <w:pPr>
        <w:jc w:val="both"/>
        <w:rPr>
          <w:sz w:val="24"/>
          <w:szCs w:val="24"/>
          <w:lang w:val="bg-BG"/>
        </w:rPr>
      </w:pPr>
    </w:p>
    <w:p w:rsidR="004E6347" w:rsidRDefault="004E6347" w:rsidP="004A7B51">
      <w:pPr>
        <w:jc w:val="both"/>
        <w:rPr>
          <w:sz w:val="24"/>
          <w:szCs w:val="24"/>
          <w:lang w:val="bg-BG"/>
        </w:rPr>
      </w:pPr>
    </w:p>
    <w:p w:rsidR="004E6347" w:rsidRDefault="004A7B51" w:rsidP="004A7B51">
      <w:p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lastRenderedPageBreak/>
        <w:t xml:space="preserve">Вх. № .........../ 20........ г.   </w:t>
      </w:r>
    </w:p>
    <w:p w:rsidR="004A7B51" w:rsidRPr="004E6347" w:rsidRDefault="004A7B51" w:rsidP="004A7B51">
      <w:pPr>
        <w:jc w:val="both"/>
        <w:rPr>
          <w:sz w:val="16"/>
          <w:szCs w:val="16"/>
          <w:lang w:val="bg-BG"/>
        </w:rPr>
      </w:pPr>
      <w:r w:rsidRPr="004A7B51">
        <w:rPr>
          <w:sz w:val="24"/>
          <w:szCs w:val="24"/>
          <w:lang w:val="bg-BG"/>
        </w:rPr>
        <w:t xml:space="preserve">                                                                                   </w:t>
      </w:r>
      <w:r w:rsidRPr="004E6347">
        <w:rPr>
          <w:sz w:val="16"/>
          <w:szCs w:val="16"/>
          <w:lang w:val="bg-BG"/>
        </w:rPr>
        <w:t>Приложение 1</w:t>
      </w:r>
    </w:p>
    <w:p w:rsidR="004A7B51" w:rsidRPr="004A7B51" w:rsidRDefault="004A7B51" w:rsidP="004A7B51">
      <w:p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>До Директора</w:t>
      </w:r>
    </w:p>
    <w:p w:rsidR="004A7B51" w:rsidRPr="004A7B51" w:rsidRDefault="004E6347" w:rsidP="004A7B51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На ДГ </w:t>
      </w:r>
      <w:bookmarkStart w:id="0" w:name="_GoBack"/>
      <w:bookmarkEnd w:id="0"/>
    </w:p>
    <w:p w:rsidR="004A7B51" w:rsidRPr="004A7B51" w:rsidRDefault="004A7B51" w:rsidP="004A7B51">
      <w:p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>Гр./с. .......................................</w:t>
      </w:r>
    </w:p>
    <w:p w:rsidR="004A7B51" w:rsidRPr="004A7B51" w:rsidRDefault="004A7B51" w:rsidP="004A7B51">
      <w:p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 xml:space="preserve">Община Пазарджик </w:t>
      </w:r>
    </w:p>
    <w:p w:rsidR="004A7B51" w:rsidRPr="004A7B51" w:rsidRDefault="004A7B51" w:rsidP="004A7B51">
      <w:pPr>
        <w:jc w:val="both"/>
        <w:rPr>
          <w:sz w:val="24"/>
          <w:szCs w:val="24"/>
          <w:lang w:val="bg-BG"/>
        </w:rPr>
      </w:pPr>
    </w:p>
    <w:p w:rsidR="004A7B51" w:rsidRPr="004A7B51" w:rsidRDefault="004A7B51" w:rsidP="004A7B51">
      <w:pPr>
        <w:jc w:val="center"/>
        <w:rPr>
          <w:b/>
          <w:sz w:val="24"/>
          <w:szCs w:val="24"/>
          <w:lang w:val="bg-BG"/>
        </w:rPr>
      </w:pPr>
      <w:r w:rsidRPr="004A7B51">
        <w:rPr>
          <w:b/>
          <w:sz w:val="24"/>
          <w:szCs w:val="24"/>
          <w:lang w:val="bg-BG"/>
        </w:rPr>
        <w:t xml:space="preserve">ЗАЯВЛЕНИЕ </w:t>
      </w:r>
    </w:p>
    <w:p w:rsidR="004A7B51" w:rsidRPr="004A7B51" w:rsidRDefault="004A7B51" w:rsidP="004A7B51">
      <w:pPr>
        <w:jc w:val="both"/>
        <w:rPr>
          <w:sz w:val="24"/>
          <w:szCs w:val="24"/>
          <w:lang w:val="bg-BG"/>
        </w:rPr>
      </w:pPr>
    </w:p>
    <w:p w:rsidR="004A7B51" w:rsidRPr="004E6347" w:rsidRDefault="004A7B51" w:rsidP="004A7B51">
      <w:pPr>
        <w:jc w:val="both"/>
        <w:rPr>
          <w:sz w:val="22"/>
          <w:szCs w:val="22"/>
          <w:lang w:val="bg-BG"/>
        </w:rPr>
      </w:pPr>
      <w:r w:rsidRPr="004E6347">
        <w:rPr>
          <w:sz w:val="22"/>
          <w:szCs w:val="22"/>
          <w:lang w:val="bg-BG"/>
        </w:rPr>
        <w:t xml:space="preserve">От ............................................................................................................................, живеещ/а в </w:t>
      </w:r>
    </w:p>
    <w:p w:rsidR="004A7B51" w:rsidRPr="004E6347" w:rsidRDefault="004A7B51" w:rsidP="004A7B51">
      <w:pPr>
        <w:jc w:val="both"/>
        <w:rPr>
          <w:sz w:val="22"/>
          <w:szCs w:val="22"/>
          <w:lang w:val="bg-BG"/>
        </w:rPr>
      </w:pPr>
      <w:r w:rsidRPr="004E6347">
        <w:rPr>
          <w:sz w:val="22"/>
          <w:szCs w:val="22"/>
          <w:lang w:val="bg-BG"/>
        </w:rPr>
        <w:t xml:space="preserve">гр./с. ..................................., Община Пазарджик, </w:t>
      </w:r>
    </w:p>
    <w:p w:rsidR="004A7B51" w:rsidRPr="004E6347" w:rsidRDefault="004A7B51" w:rsidP="004A7B51">
      <w:pPr>
        <w:jc w:val="both"/>
        <w:rPr>
          <w:sz w:val="22"/>
          <w:szCs w:val="22"/>
          <w:lang w:val="bg-BG"/>
        </w:rPr>
      </w:pPr>
      <w:r w:rsidRPr="004E6347">
        <w:rPr>
          <w:sz w:val="22"/>
          <w:szCs w:val="22"/>
          <w:lang w:val="bg-BG"/>
        </w:rPr>
        <w:t>ул. ......................................................... № ............., бл. ..........., ап. .............</w:t>
      </w:r>
    </w:p>
    <w:p w:rsidR="004A7B51" w:rsidRPr="004E6347" w:rsidRDefault="004A7B51" w:rsidP="004A7B51">
      <w:pPr>
        <w:jc w:val="both"/>
        <w:rPr>
          <w:sz w:val="22"/>
          <w:szCs w:val="22"/>
          <w:lang w:val="bg-BG"/>
        </w:rPr>
      </w:pPr>
      <w:r w:rsidRPr="004E6347">
        <w:rPr>
          <w:sz w:val="22"/>
          <w:szCs w:val="22"/>
          <w:lang w:val="bg-BG"/>
        </w:rPr>
        <w:t xml:space="preserve">дом. </w:t>
      </w:r>
      <w:proofErr w:type="spellStart"/>
      <w:r w:rsidRPr="004E6347">
        <w:rPr>
          <w:sz w:val="22"/>
          <w:szCs w:val="22"/>
          <w:lang w:val="bg-BG"/>
        </w:rPr>
        <w:t>телфон</w:t>
      </w:r>
      <w:proofErr w:type="spellEnd"/>
      <w:r w:rsidRPr="004E6347">
        <w:rPr>
          <w:sz w:val="22"/>
          <w:szCs w:val="22"/>
          <w:lang w:val="bg-BG"/>
        </w:rPr>
        <w:t xml:space="preserve">................................., </w:t>
      </w:r>
      <w:proofErr w:type="spellStart"/>
      <w:r w:rsidRPr="004E6347">
        <w:rPr>
          <w:sz w:val="22"/>
          <w:szCs w:val="22"/>
          <w:lang w:val="bg-BG"/>
        </w:rPr>
        <w:t>служ</w:t>
      </w:r>
      <w:proofErr w:type="spellEnd"/>
      <w:r w:rsidRPr="004E6347">
        <w:rPr>
          <w:sz w:val="22"/>
          <w:szCs w:val="22"/>
          <w:lang w:val="bg-BG"/>
        </w:rPr>
        <w:t>. тел. .................................</w:t>
      </w:r>
    </w:p>
    <w:p w:rsidR="004A7B51" w:rsidRPr="004E6347" w:rsidRDefault="004A7B51" w:rsidP="004A7B51">
      <w:pPr>
        <w:jc w:val="both"/>
        <w:rPr>
          <w:sz w:val="22"/>
          <w:szCs w:val="22"/>
          <w:lang w:val="bg-BG"/>
        </w:rPr>
      </w:pPr>
      <w:r w:rsidRPr="004E6347">
        <w:rPr>
          <w:sz w:val="22"/>
          <w:szCs w:val="22"/>
          <w:lang w:val="bg-BG"/>
        </w:rPr>
        <w:t>Мобилен телефон на майката ........................................................</w:t>
      </w:r>
    </w:p>
    <w:p w:rsidR="004A7B51" w:rsidRPr="004E6347" w:rsidRDefault="004A7B51" w:rsidP="004A7B51">
      <w:pPr>
        <w:jc w:val="both"/>
        <w:rPr>
          <w:sz w:val="22"/>
          <w:szCs w:val="22"/>
          <w:lang w:val="bg-BG"/>
        </w:rPr>
      </w:pPr>
      <w:r w:rsidRPr="004E6347">
        <w:rPr>
          <w:sz w:val="22"/>
          <w:szCs w:val="22"/>
          <w:lang w:val="bg-BG"/>
        </w:rPr>
        <w:t>Мобилен телефон на бащата ..........................................................</w:t>
      </w:r>
    </w:p>
    <w:p w:rsidR="004A7B51" w:rsidRPr="004E6347" w:rsidRDefault="004A7B51" w:rsidP="004A7B51">
      <w:pPr>
        <w:jc w:val="both"/>
        <w:rPr>
          <w:sz w:val="22"/>
          <w:szCs w:val="22"/>
          <w:lang w:val="bg-BG"/>
        </w:rPr>
      </w:pPr>
    </w:p>
    <w:p w:rsidR="004A7B51" w:rsidRPr="004E6347" w:rsidRDefault="004A7B51" w:rsidP="004A7B51">
      <w:pPr>
        <w:jc w:val="both"/>
        <w:rPr>
          <w:b/>
          <w:sz w:val="22"/>
          <w:szCs w:val="22"/>
          <w:lang w:val="bg-BG"/>
        </w:rPr>
      </w:pPr>
      <w:r w:rsidRPr="004E6347">
        <w:rPr>
          <w:b/>
          <w:sz w:val="22"/>
          <w:szCs w:val="22"/>
          <w:lang w:val="bg-BG"/>
        </w:rPr>
        <w:t xml:space="preserve">Уважаеми / а господин / госпожо Директор, </w:t>
      </w:r>
    </w:p>
    <w:p w:rsidR="004A7B51" w:rsidRPr="004E6347" w:rsidRDefault="004A7B51" w:rsidP="004A7B51">
      <w:pPr>
        <w:jc w:val="both"/>
        <w:rPr>
          <w:sz w:val="22"/>
          <w:szCs w:val="22"/>
          <w:lang w:val="bg-BG"/>
        </w:rPr>
      </w:pPr>
      <w:r w:rsidRPr="004E6347">
        <w:rPr>
          <w:sz w:val="22"/>
          <w:szCs w:val="22"/>
          <w:lang w:val="bg-BG"/>
        </w:rPr>
        <w:t>Моля детето ми ..........................................................................................................................</w:t>
      </w:r>
    </w:p>
    <w:p w:rsidR="004A7B51" w:rsidRPr="004E6347" w:rsidRDefault="004A7B51" w:rsidP="004A7B51">
      <w:pPr>
        <w:jc w:val="both"/>
        <w:rPr>
          <w:sz w:val="22"/>
          <w:szCs w:val="22"/>
          <w:lang w:val="bg-BG"/>
        </w:rPr>
      </w:pPr>
      <w:r w:rsidRPr="004E6347">
        <w:rPr>
          <w:sz w:val="22"/>
          <w:szCs w:val="22"/>
          <w:lang w:val="bg-BG"/>
        </w:rPr>
        <w:t>родено на ........................................ в гр. / с. .............................................................................</w:t>
      </w:r>
    </w:p>
    <w:p w:rsidR="004A7B51" w:rsidRPr="004E6347" w:rsidRDefault="004A7B51" w:rsidP="004A7B51">
      <w:pPr>
        <w:jc w:val="both"/>
        <w:rPr>
          <w:sz w:val="22"/>
          <w:szCs w:val="22"/>
          <w:lang w:val="bg-BG"/>
        </w:rPr>
      </w:pPr>
      <w:r w:rsidRPr="004E6347">
        <w:rPr>
          <w:sz w:val="22"/>
          <w:szCs w:val="22"/>
          <w:lang w:val="bg-BG"/>
        </w:rPr>
        <w:t xml:space="preserve">ЕГН ......................................... да бъде прието в поверената Ви детска градина. </w:t>
      </w:r>
    </w:p>
    <w:p w:rsidR="004A7B51" w:rsidRPr="004E6347" w:rsidRDefault="004A7B51" w:rsidP="004A7B51">
      <w:pPr>
        <w:jc w:val="both"/>
        <w:rPr>
          <w:sz w:val="22"/>
          <w:szCs w:val="22"/>
          <w:lang w:val="bg-BG"/>
        </w:rPr>
      </w:pPr>
    </w:p>
    <w:p w:rsidR="004A7B51" w:rsidRPr="004E6347" w:rsidRDefault="004A7B51" w:rsidP="004A7B51">
      <w:pPr>
        <w:jc w:val="both"/>
        <w:rPr>
          <w:b/>
          <w:sz w:val="22"/>
          <w:szCs w:val="22"/>
          <w:lang w:val="bg-BG"/>
        </w:rPr>
      </w:pPr>
      <w:r w:rsidRPr="004E6347">
        <w:rPr>
          <w:b/>
          <w:sz w:val="22"/>
          <w:szCs w:val="22"/>
          <w:lang w:val="bg-BG"/>
        </w:rPr>
        <w:t xml:space="preserve">Декларирам следните данни за семейството си: </w:t>
      </w:r>
    </w:p>
    <w:p w:rsidR="004A7B51" w:rsidRPr="004E6347" w:rsidRDefault="004A7B51" w:rsidP="004A7B51">
      <w:pPr>
        <w:numPr>
          <w:ilvl w:val="0"/>
          <w:numId w:val="7"/>
        </w:numPr>
        <w:jc w:val="both"/>
        <w:rPr>
          <w:sz w:val="22"/>
          <w:szCs w:val="22"/>
          <w:lang w:val="bg-BG"/>
        </w:rPr>
      </w:pPr>
      <w:r w:rsidRPr="004E6347">
        <w:rPr>
          <w:sz w:val="22"/>
          <w:szCs w:val="22"/>
          <w:lang w:val="bg-BG"/>
        </w:rPr>
        <w:t>Баща ................................................................................................................................</w:t>
      </w:r>
    </w:p>
    <w:p w:rsidR="004A7B51" w:rsidRPr="004E6347" w:rsidRDefault="004A7B51" w:rsidP="004A7B51">
      <w:pPr>
        <w:jc w:val="both"/>
        <w:rPr>
          <w:sz w:val="22"/>
          <w:szCs w:val="22"/>
          <w:lang w:val="bg-BG"/>
        </w:rPr>
      </w:pPr>
      <w:r w:rsidRPr="004E6347">
        <w:rPr>
          <w:sz w:val="22"/>
          <w:szCs w:val="22"/>
          <w:lang w:val="bg-BG"/>
        </w:rPr>
        <w:t>Работи в ....................................................................., като .......................................................</w:t>
      </w:r>
    </w:p>
    <w:p w:rsidR="004A7B51" w:rsidRPr="004E6347" w:rsidRDefault="004A7B51" w:rsidP="004A7B51">
      <w:pPr>
        <w:numPr>
          <w:ilvl w:val="0"/>
          <w:numId w:val="7"/>
        </w:numPr>
        <w:jc w:val="both"/>
        <w:rPr>
          <w:sz w:val="22"/>
          <w:szCs w:val="22"/>
          <w:lang w:val="bg-BG"/>
        </w:rPr>
      </w:pPr>
      <w:r w:rsidRPr="004E6347">
        <w:rPr>
          <w:sz w:val="22"/>
          <w:szCs w:val="22"/>
          <w:lang w:val="bg-BG"/>
        </w:rPr>
        <w:t>Майка ..............................................................................................................................</w:t>
      </w:r>
    </w:p>
    <w:p w:rsidR="004A7B51" w:rsidRPr="004E6347" w:rsidRDefault="004A7B51" w:rsidP="004A7B51">
      <w:pPr>
        <w:jc w:val="both"/>
        <w:rPr>
          <w:sz w:val="22"/>
          <w:szCs w:val="22"/>
          <w:lang w:val="bg-BG"/>
        </w:rPr>
      </w:pPr>
      <w:r w:rsidRPr="004E6347">
        <w:rPr>
          <w:sz w:val="22"/>
          <w:szCs w:val="22"/>
          <w:lang w:val="bg-BG"/>
        </w:rPr>
        <w:t>Работи в ....................................................................., като .......................................................</w:t>
      </w:r>
    </w:p>
    <w:p w:rsidR="004A7B51" w:rsidRPr="004E6347" w:rsidRDefault="004A7B51" w:rsidP="004A7B51">
      <w:pPr>
        <w:numPr>
          <w:ilvl w:val="0"/>
          <w:numId w:val="7"/>
        </w:numPr>
        <w:jc w:val="both"/>
        <w:rPr>
          <w:sz w:val="22"/>
          <w:szCs w:val="22"/>
          <w:lang w:val="bg-BG"/>
        </w:rPr>
      </w:pPr>
      <w:r w:rsidRPr="004E6347">
        <w:rPr>
          <w:sz w:val="22"/>
          <w:szCs w:val="22"/>
          <w:lang w:val="bg-BG"/>
        </w:rPr>
        <w:t xml:space="preserve">Семейството ми се състои от ............................... членове. </w:t>
      </w:r>
    </w:p>
    <w:p w:rsidR="004A7B51" w:rsidRPr="004E6347" w:rsidRDefault="004A7B51" w:rsidP="004A7B51">
      <w:pPr>
        <w:numPr>
          <w:ilvl w:val="0"/>
          <w:numId w:val="7"/>
        </w:numPr>
        <w:jc w:val="both"/>
        <w:rPr>
          <w:sz w:val="22"/>
          <w:szCs w:val="22"/>
          <w:lang w:val="bg-BG"/>
        </w:rPr>
      </w:pPr>
      <w:r w:rsidRPr="004E6347">
        <w:rPr>
          <w:sz w:val="22"/>
          <w:szCs w:val="22"/>
          <w:lang w:val="bg-BG"/>
        </w:rPr>
        <w:t>Единият от родителите е инвалид – (% инвалидност) ...................., решение на</w:t>
      </w:r>
    </w:p>
    <w:p w:rsidR="004A7B51" w:rsidRPr="004E6347" w:rsidRDefault="004A7B51" w:rsidP="004A7B51">
      <w:pPr>
        <w:jc w:val="both"/>
        <w:rPr>
          <w:sz w:val="22"/>
          <w:szCs w:val="22"/>
          <w:lang w:val="bg-BG"/>
        </w:rPr>
      </w:pPr>
      <w:r w:rsidRPr="004E6347">
        <w:rPr>
          <w:sz w:val="22"/>
          <w:szCs w:val="22"/>
          <w:lang w:val="bg-BG"/>
        </w:rPr>
        <w:t xml:space="preserve">ТЕЛК № ................ / .................. г. </w:t>
      </w:r>
    </w:p>
    <w:p w:rsidR="004A7B51" w:rsidRPr="004E6347" w:rsidRDefault="004A7B51" w:rsidP="004A7B51">
      <w:pPr>
        <w:numPr>
          <w:ilvl w:val="0"/>
          <w:numId w:val="7"/>
        </w:numPr>
        <w:jc w:val="both"/>
        <w:rPr>
          <w:sz w:val="22"/>
          <w:szCs w:val="22"/>
          <w:lang w:val="bg-BG"/>
        </w:rPr>
      </w:pPr>
      <w:r w:rsidRPr="004E6347">
        <w:rPr>
          <w:sz w:val="22"/>
          <w:szCs w:val="22"/>
          <w:lang w:val="bg-BG"/>
        </w:rPr>
        <w:t>Самотна майка – акт за раждане на детето № .............................................................</w:t>
      </w:r>
    </w:p>
    <w:p w:rsidR="004A7B51" w:rsidRPr="004E6347" w:rsidRDefault="004A7B51" w:rsidP="004A7B51">
      <w:pPr>
        <w:numPr>
          <w:ilvl w:val="0"/>
          <w:numId w:val="7"/>
        </w:numPr>
        <w:jc w:val="both"/>
        <w:rPr>
          <w:sz w:val="22"/>
          <w:szCs w:val="22"/>
          <w:lang w:val="bg-BG"/>
        </w:rPr>
      </w:pPr>
      <w:r w:rsidRPr="004E6347">
        <w:rPr>
          <w:sz w:val="22"/>
          <w:szCs w:val="22"/>
          <w:lang w:val="bg-BG"/>
        </w:rPr>
        <w:t>Единият родител е починал – смъртен акт № .............................................................</w:t>
      </w:r>
    </w:p>
    <w:p w:rsidR="004A7B51" w:rsidRPr="004E6347" w:rsidRDefault="004A7B51" w:rsidP="004A7B51">
      <w:pPr>
        <w:numPr>
          <w:ilvl w:val="0"/>
          <w:numId w:val="7"/>
        </w:numPr>
        <w:jc w:val="both"/>
        <w:rPr>
          <w:sz w:val="22"/>
          <w:szCs w:val="22"/>
          <w:lang w:val="bg-BG"/>
        </w:rPr>
      </w:pPr>
      <w:r w:rsidRPr="004E6347">
        <w:rPr>
          <w:sz w:val="22"/>
          <w:szCs w:val="22"/>
          <w:lang w:val="bg-BG"/>
        </w:rPr>
        <w:t>Единият (двамата) родител/и е редовен студент в акредитирано висше учебно заведение, уверение № ..................................................................................................</w:t>
      </w:r>
    </w:p>
    <w:p w:rsidR="004A7B51" w:rsidRPr="004E6347" w:rsidRDefault="004A7B51" w:rsidP="004A7B51">
      <w:pPr>
        <w:numPr>
          <w:ilvl w:val="0"/>
          <w:numId w:val="7"/>
        </w:numPr>
        <w:jc w:val="both"/>
        <w:rPr>
          <w:sz w:val="22"/>
          <w:szCs w:val="22"/>
          <w:lang w:val="bg-BG"/>
        </w:rPr>
      </w:pPr>
      <w:r w:rsidRPr="004E6347">
        <w:rPr>
          <w:sz w:val="22"/>
          <w:szCs w:val="22"/>
          <w:lang w:val="bg-BG"/>
        </w:rPr>
        <w:t>Имам друго дете, което посещава детската градина в момента. Детето се казва - ....................................................................., ЕГН .........................., група ....................</w:t>
      </w:r>
    </w:p>
    <w:p w:rsidR="004A7B51" w:rsidRPr="004E6347" w:rsidRDefault="004A7B51" w:rsidP="004A7B51">
      <w:pPr>
        <w:numPr>
          <w:ilvl w:val="0"/>
          <w:numId w:val="7"/>
        </w:numPr>
        <w:jc w:val="both"/>
        <w:rPr>
          <w:sz w:val="22"/>
          <w:szCs w:val="22"/>
          <w:lang w:val="bg-BG"/>
        </w:rPr>
      </w:pPr>
      <w:r w:rsidRPr="004E6347">
        <w:rPr>
          <w:sz w:val="22"/>
          <w:szCs w:val="22"/>
          <w:lang w:val="bg-BG"/>
        </w:rPr>
        <w:t>Имам три деца – актове за раждане: № .......................................................................</w:t>
      </w:r>
    </w:p>
    <w:p w:rsidR="004A7B51" w:rsidRPr="004E6347" w:rsidRDefault="004A7B51" w:rsidP="004A7B51">
      <w:pPr>
        <w:numPr>
          <w:ilvl w:val="0"/>
          <w:numId w:val="7"/>
        </w:numPr>
        <w:jc w:val="both"/>
        <w:rPr>
          <w:sz w:val="22"/>
          <w:szCs w:val="22"/>
          <w:lang w:val="bg-BG"/>
        </w:rPr>
      </w:pPr>
      <w:r w:rsidRPr="004E6347">
        <w:rPr>
          <w:sz w:val="22"/>
          <w:szCs w:val="22"/>
          <w:lang w:val="bg-BG"/>
        </w:rPr>
        <w:t>Детето е с тежко хронично заболяване – решение на РЕЛК № ................................</w:t>
      </w:r>
      <w:r w:rsidRPr="004E6347">
        <w:rPr>
          <w:sz w:val="22"/>
          <w:szCs w:val="22"/>
          <w:lang w:val="bg-BG"/>
        </w:rPr>
        <w:br/>
      </w:r>
    </w:p>
    <w:p w:rsidR="004A7B51" w:rsidRPr="004E6347" w:rsidRDefault="004A7B51" w:rsidP="004A7B51">
      <w:pPr>
        <w:jc w:val="both"/>
        <w:rPr>
          <w:sz w:val="22"/>
          <w:szCs w:val="22"/>
          <w:lang w:val="bg-BG"/>
        </w:rPr>
      </w:pPr>
      <w:r w:rsidRPr="004E6347">
        <w:rPr>
          <w:sz w:val="22"/>
          <w:szCs w:val="22"/>
          <w:lang w:val="bg-BG"/>
        </w:rPr>
        <w:t xml:space="preserve">Освен в повереното Ви детско заведение съм подал документи още и в: </w:t>
      </w:r>
    </w:p>
    <w:p w:rsidR="004A7B51" w:rsidRPr="004E6347" w:rsidRDefault="004A7B51" w:rsidP="004A7B51">
      <w:pPr>
        <w:numPr>
          <w:ilvl w:val="0"/>
          <w:numId w:val="8"/>
        </w:numPr>
        <w:jc w:val="both"/>
        <w:rPr>
          <w:sz w:val="22"/>
          <w:szCs w:val="22"/>
          <w:lang w:val="bg-BG"/>
        </w:rPr>
      </w:pPr>
      <w:r w:rsidRPr="004E6347">
        <w:rPr>
          <w:sz w:val="22"/>
          <w:szCs w:val="22"/>
          <w:lang w:val="bg-BG"/>
        </w:rPr>
        <w:t>ДГ ........................................................................................................</w:t>
      </w:r>
    </w:p>
    <w:p w:rsidR="004A7B51" w:rsidRPr="004E6347" w:rsidRDefault="004A7B51" w:rsidP="004A7B51">
      <w:pPr>
        <w:numPr>
          <w:ilvl w:val="0"/>
          <w:numId w:val="8"/>
        </w:numPr>
        <w:jc w:val="both"/>
        <w:rPr>
          <w:sz w:val="22"/>
          <w:szCs w:val="22"/>
          <w:lang w:val="bg-BG"/>
        </w:rPr>
      </w:pPr>
      <w:r w:rsidRPr="004E6347">
        <w:rPr>
          <w:sz w:val="22"/>
          <w:szCs w:val="22"/>
          <w:lang w:val="bg-BG"/>
        </w:rPr>
        <w:t>ДГ ........................................................................................................</w:t>
      </w:r>
    </w:p>
    <w:p w:rsidR="004A7B51" w:rsidRPr="004E6347" w:rsidRDefault="004A7B51" w:rsidP="004A7B51">
      <w:pPr>
        <w:jc w:val="both"/>
        <w:rPr>
          <w:sz w:val="22"/>
          <w:szCs w:val="22"/>
          <w:lang w:val="bg-BG"/>
        </w:rPr>
      </w:pPr>
    </w:p>
    <w:p w:rsidR="004A7B51" w:rsidRPr="004E6347" w:rsidRDefault="004A7B51" w:rsidP="004A7B51">
      <w:pPr>
        <w:jc w:val="both"/>
        <w:rPr>
          <w:sz w:val="22"/>
          <w:szCs w:val="22"/>
          <w:lang w:val="bg-BG"/>
        </w:rPr>
      </w:pPr>
      <w:r w:rsidRPr="004E6347">
        <w:rPr>
          <w:sz w:val="22"/>
          <w:szCs w:val="22"/>
          <w:lang w:val="bg-BG"/>
        </w:rPr>
        <w:t xml:space="preserve">Всяко от посочените обстоятелства докажете с необходимите документи. </w:t>
      </w:r>
    </w:p>
    <w:p w:rsidR="004A7B51" w:rsidRPr="004E6347" w:rsidRDefault="004A7B51" w:rsidP="004A7B51">
      <w:pPr>
        <w:jc w:val="both"/>
        <w:rPr>
          <w:sz w:val="22"/>
          <w:szCs w:val="22"/>
          <w:lang w:val="bg-BG"/>
        </w:rPr>
      </w:pPr>
      <w:r w:rsidRPr="004E6347">
        <w:rPr>
          <w:sz w:val="22"/>
          <w:szCs w:val="22"/>
          <w:lang w:val="bg-BG"/>
        </w:rPr>
        <w:t xml:space="preserve">Прилагам следните документи: </w:t>
      </w:r>
    </w:p>
    <w:p w:rsidR="004A7B51" w:rsidRPr="004E6347" w:rsidRDefault="004A7B51" w:rsidP="004A7B51">
      <w:pPr>
        <w:numPr>
          <w:ilvl w:val="0"/>
          <w:numId w:val="9"/>
        </w:numPr>
        <w:jc w:val="both"/>
        <w:rPr>
          <w:sz w:val="22"/>
          <w:szCs w:val="22"/>
          <w:lang w:val="bg-BG"/>
        </w:rPr>
      </w:pPr>
      <w:r w:rsidRPr="004E6347">
        <w:rPr>
          <w:sz w:val="22"/>
          <w:szCs w:val="22"/>
          <w:lang w:val="bg-BG"/>
        </w:rPr>
        <w:t>.................................................</w:t>
      </w:r>
    </w:p>
    <w:p w:rsidR="004A7B51" w:rsidRPr="004E6347" w:rsidRDefault="004A7B51" w:rsidP="004A7B51">
      <w:pPr>
        <w:numPr>
          <w:ilvl w:val="0"/>
          <w:numId w:val="9"/>
        </w:numPr>
        <w:jc w:val="both"/>
        <w:rPr>
          <w:sz w:val="22"/>
          <w:szCs w:val="22"/>
          <w:lang w:val="bg-BG"/>
        </w:rPr>
      </w:pPr>
      <w:r w:rsidRPr="004E6347">
        <w:rPr>
          <w:sz w:val="22"/>
          <w:szCs w:val="22"/>
          <w:lang w:val="bg-BG"/>
        </w:rPr>
        <w:t>.................................................</w:t>
      </w:r>
    </w:p>
    <w:p w:rsidR="004A7B51" w:rsidRPr="004E6347" w:rsidRDefault="004A7B51" w:rsidP="004A7B51">
      <w:pPr>
        <w:numPr>
          <w:ilvl w:val="0"/>
          <w:numId w:val="9"/>
        </w:numPr>
        <w:jc w:val="both"/>
        <w:rPr>
          <w:sz w:val="22"/>
          <w:szCs w:val="22"/>
          <w:lang w:val="bg-BG"/>
        </w:rPr>
      </w:pPr>
      <w:r w:rsidRPr="004E6347">
        <w:rPr>
          <w:sz w:val="22"/>
          <w:szCs w:val="22"/>
          <w:lang w:val="bg-BG"/>
        </w:rPr>
        <w:t>.................................................</w:t>
      </w:r>
    </w:p>
    <w:p w:rsidR="004A7B51" w:rsidRPr="004E6347" w:rsidRDefault="004A7B51" w:rsidP="004A7B51">
      <w:pPr>
        <w:jc w:val="both"/>
        <w:rPr>
          <w:sz w:val="22"/>
          <w:szCs w:val="22"/>
          <w:lang w:val="bg-BG"/>
        </w:rPr>
      </w:pPr>
    </w:p>
    <w:p w:rsidR="004A7B51" w:rsidRPr="004E6347" w:rsidRDefault="004A7B51" w:rsidP="004A7B51">
      <w:pPr>
        <w:jc w:val="both"/>
        <w:rPr>
          <w:sz w:val="22"/>
          <w:szCs w:val="22"/>
          <w:lang w:val="bg-BG"/>
        </w:rPr>
      </w:pPr>
      <w:r w:rsidRPr="004E6347">
        <w:rPr>
          <w:sz w:val="22"/>
          <w:szCs w:val="22"/>
          <w:lang w:val="bg-BG"/>
        </w:rPr>
        <w:t xml:space="preserve">За неверни данни нося отговорност по НК. </w:t>
      </w:r>
    </w:p>
    <w:p w:rsidR="004A7B51" w:rsidRPr="004E6347" w:rsidRDefault="004A7B51" w:rsidP="004A7B51">
      <w:pPr>
        <w:jc w:val="both"/>
        <w:rPr>
          <w:sz w:val="22"/>
          <w:szCs w:val="22"/>
          <w:lang w:val="bg-BG"/>
        </w:rPr>
      </w:pPr>
    </w:p>
    <w:p w:rsidR="004A7B51" w:rsidRPr="004E6347" w:rsidRDefault="004A7B51" w:rsidP="004A7B51">
      <w:pPr>
        <w:jc w:val="both"/>
        <w:rPr>
          <w:sz w:val="22"/>
          <w:szCs w:val="22"/>
          <w:lang w:val="bg-BG"/>
        </w:rPr>
      </w:pPr>
      <w:r w:rsidRPr="004E6347">
        <w:rPr>
          <w:sz w:val="22"/>
          <w:szCs w:val="22"/>
          <w:lang w:val="bg-BG"/>
        </w:rPr>
        <w:t>Дата: ..................................                                                         С уважение: ...........................</w:t>
      </w:r>
    </w:p>
    <w:p w:rsidR="00BA1DD6" w:rsidRPr="004E6347" w:rsidRDefault="00BA1DD6" w:rsidP="00007374">
      <w:pPr>
        <w:jc w:val="center"/>
        <w:rPr>
          <w:b/>
          <w:sz w:val="22"/>
          <w:szCs w:val="22"/>
          <w:lang w:val="ru-RU"/>
        </w:rPr>
      </w:pPr>
    </w:p>
    <w:p w:rsidR="00BA1DD6" w:rsidRDefault="00BA1DD6" w:rsidP="00007374">
      <w:pPr>
        <w:jc w:val="center"/>
        <w:rPr>
          <w:b/>
          <w:sz w:val="24"/>
          <w:szCs w:val="24"/>
        </w:rPr>
      </w:pPr>
    </w:p>
    <w:p w:rsidR="004A7B51" w:rsidRDefault="004A7B51" w:rsidP="00007374">
      <w:pPr>
        <w:jc w:val="center"/>
        <w:rPr>
          <w:b/>
          <w:sz w:val="24"/>
          <w:szCs w:val="24"/>
        </w:rPr>
      </w:pPr>
    </w:p>
    <w:p w:rsidR="004A7B51" w:rsidRDefault="004A7B51" w:rsidP="00007374">
      <w:pPr>
        <w:jc w:val="center"/>
        <w:rPr>
          <w:b/>
          <w:sz w:val="24"/>
          <w:szCs w:val="24"/>
        </w:rPr>
      </w:pPr>
    </w:p>
    <w:p w:rsidR="004A7B51" w:rsidRDefault="004A7B51" w:rsidP="00007374">
      <w:pPr>
        <w:jc w:val="center"/>
        <w:rPr>
          <w:b/>
          <w:sz w:val="24"/>
          <w:szCs w:val="24"/>
        </w:rPr>
      </w:pPr>
    </w:p>
    <w:p w:rsidR="004A7B51" w:rsidRDefault="004A7B51" w:rsidP="00007374">
      <w:pPr>
        <w:jc w:val="center"/>
        <w:rPr>
          <w:b/>
          <w:sz w:val="24"/>
          <w:szCs w:val="24"/>
        </w:rPr>
      </w:pPr>
    </w:p>
    <w:p w:rsidR="004A7B51" w:rsidRPr="004A7B51" w:rsidRDefault="004A7B51" w:rsidP="00007374">
      <w:pPr>
        <w:jc w:val="center"/>
        <w:rPr>
          <w:b/>
          <w:sz w:val="24"/>
          <w:szCs w:val="24"/>
        </w:rPr>
      </w:pPr>
    </w:p>
    <w:p w:rsidR="00007374" w:rsidRPr="00007374" w:rsidRDefault="00007374" w:rsidP="00007374">
      <w:pPr>
        <w:jc w:val="both"/>
        <w:rPr>
          <w:b/>
          <w:sz w:val="24"/>
          <w:szCs w:val="24"/>
          <w:lang w:val="bg-BG"/>
        </w:rPr>
      </w:pPr>
    </w:p>
    <w:p w:rsidR="00007374" w:rsidRPr="00007374" w:rsidRDefault="00007374" w:rsidP="00007374">
      <w:pPr>
        <w:rPr>
          <w:sz w:val="24"/>
          <w:szCs w:val="24"/>
          <w:lang w:val="bg-BG"/>
        </w:rPr>
      </w:pPr>
    </w:p>
    <w:p w:rsidR="00AE1DFC" w:rsidRPr="00007374" w:rsidRDefault="00AE1DFC">
      <w:pPr>
        <w:rPr>
          <w:sz w:val="24"/>
          <w:szCs w:val="24"/>
        </w:rPr>
      </w:pPr>
    </w:p>
    <w:sectPr w:rsidR="00AE1DFC" w:rsidRPr="00007374" w:rsidSect="004E6347">
      <w:pgSz w:w="12240" w:h="15840"/>
      <w:pgMar w:top="851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B1161"/>
    <w:multiLevelType w:val="hybridMultilevel"/>
    <w:tmpl w:val="7A3A733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5D978DF"/>
    <w:multiLevelType w:val="hybridMultilevel"/>
    <w:tmpl w:val="7F3ED6D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633566F"/>
    <w:multiLevelType w:val="hybridMultilevel"/>
    <w:tmpl w:val="37262FC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2121BF7"/>
    <w:multiLevelType w:val="hybridMultilevel"/>
    <w:tmpl w:val="D12AD35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A9F7D20"/>
    <w:multiLevelType w:val="hybridMultilevel"/>
    <w:tmpl w:val="AA24D33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E851934"/>
    <w:multiLevelType w:val="hybridMultilevel"/>
    <w:tmpl w:val="F7FC318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1B6520C"/>
    <w:multiLevelType w:val="hybridMultilevel"/>
    <w:tmpl w:val="64FEE73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1BE6FC7"/>
    <w:multiLevelType w:val="hybridMultilevel"/>
    <w:tmpl w:val="B114D43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83151ED"/>
    <w:multiLevelType w:val="hybridMultilevel"/>
    <w:tmpl w:val="89FE3CC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3"/>
  </w:num>
  <w:num w:numId="5">
    <w:abstractNumId w:val="1"/>
  </w:num>
  <w:num w:numId="6">
    <w:abstractNumId w:val="8"/>
  </w:num>
  <w:num w:numId="7">
    <w:abstractNumId w:val="7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66D9"/>
    <w:rsid w:val="00007374"/>
    <w:rsid w:val="00010B21"/>
    <w:rsid w:val="00161F2D"/>
    <w:rsid w:val="003C7E4A"/>
    <w:rsid w:val="004A7B51"/>
    <w:rsid w:val="004E6347"/>
    <w:rsid w:val="00533BDD"/>
    <w:rsid w:val="006C3564"/>
    <w:rsid w:val="006E01E8"/>
    <w:rsid w:val="00726919"/>
    <w:rsid w:val="00890433"/>
    <w:rsid w:val="008E25F3"/>
    <w:rsid w:val="009A2928"/>
    <w:rsid w:val="00A73C6C"/>
    <w:rsid w:val="00A766D9"/>
    <w:rsid w:val="00AE1DFC"/>
    <w:rsid w:val="00BA1DD6"/>
    <w:rsid w:val="00D26914"/>
    <w:rsid w:val="00D73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374"/>
    <w:pPr>
      <w:spacing w:after="0" w:line="240" w:lineRule="auto"/>
    </w:pPr>
    <w:rPr>
      <w:sz w:val="20"/>
      <w:lang w:val="en-US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374"/>
    <w:pPr>
      <w:spacing w:after="0" w:line="240" w:lineRule="auto"/>
    </w:pPr>
    <w:rPr>
      <w:sz w:val="20"/>
      <w:lang w:val="en-US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3913</Words>
  <Characters>22305</Characters>
  <Application>Microsoft Office Word</Application>
  <DocSecurity>0</DocSecurity>
  <Lines>185</Lines>
  <Paragraphs>52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Obshtina Pazardzhik</Company>
  <LinksUpToDate>false</LinksUpToDate>
  <CharactersWithSpaces>26166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</dc:creator>
  <cp:lastModifiedBy>pc</cp:lastModifiedBy>
  <cp:revision>4</cp:revision>
  <cp:lastPrinted>2017-01-10T08:20:00Z</cp:lastPrinted>
  <dcterms:created xsi:type="dcterms:W3CDTF">2017-02-22T07:25:00Z</dcterms:created>
  <dcterms:modified xsi:type="dcterms:W3CDTF">2017-07-12T09:22:00Z</dcterms:modified>
</cp:coreProperties>
</file>